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E940" w14:textId="77777777" w:rsidR="006E080D" w:rsidRDefault="00000000">
      <w:pPr>
        <w:pStyle w:val="ConsPlusNormal"/>
        <w:outlineLvl w:val="0"/>
      </w:pPr>
      <w:r>
        <w:t>Зарегистрировано в Минюсте России 10 февраля 2025 г. N 81203</w:t>
      </w:r>
    </w:p>
    <w:p w14:paraId="2DAEF679" w14:textId="77777777" w:rsidR="006E080D" w:rsidRDefault="006E080D">
      <w:pPr>
        <w:pStyle w:val="ConsPlusNormal"/>
        <w:pBdr>
          <w:bottom w:val="single" w:sz="6" w:space="0" w:color="auto"/>
        </w:pBdr>
        <w:spacing w:before="100" w:after="100"/>
        <w:jc w:val="both"/>
        <w:rPr>
          <w:sz w:val="2"/>
          <w:szCs w:val="2"/>
        </w:rPr>
      </w:pPr>
    </w:p>
    <w:p w14:paraId="2C32389B" w14:textId="77777777" w:rsidR="006E080D" w:rsidRDefault="006E080D">
      <w:pPr>
        <w:pStyle w:val="ConsPlusNormal"/>
      </w:pPr>
    </w:p>
    <w:p w14:paraId="1DB25213" w14:textId="77777777" w:rsidR="006E080D" w:rsidRDefault="00000000">
      <w:pPr>
        <w:pStyle w:val="ConsPlusTitle"/>
        <w:jc w:val="center"/>
      </w:pPr>
      <w:r>
        <w:t>МИНИСТЕРСТВО ТРАНСПОРТА РОССИЙСКОЙ ФЕДЕРАЦИИ</w:t>
      </w:r>
    </w:p>
    <w:p w14:paraId="5D036C7B" w14:textId="77777777" w:rsidR="006E080D" w:rsidRDefault="006E080D">
      <w:pPr>
        <w:pStyle w:val="ConsPlusTitle"/>
        <w:jc w:val="center"/>
      </w:pPr>
    </w:p>
    <w:p w14:paraId="676592C2" w14:textId="77777777" w:rsidR="006E080D" w:rsidRDefault="00000000">
      <w:pPr>
        <w:pStyle w:val="ConsPlusTitle"/>
        <w:jc w:val="center"/>
      </w:pPr>
      <w:r>
        <w:t>ПРИКАЗ</w:t>
      </w:r>
    </w:p>
    <w:p w14:paraId="3EBC01C8" w14:textId="77777777" w:rsidR="006E080D" w:rsidRDefault="00000000">
      <w:pPr>
        <w:pStyle w:val="ConsPlusTitle"/>
        <w:jc w:val="center"/>
      </w:pPr>
      <w:r>
        <w:t>от 29 января 2025 г. N 21</w:t>
      </w:r>
    </w:p>
    <w:p w14:paraId="4D9D1F4F" w14:textId="77777777" w:rsidR="006E080D" w:rsidRDefault="006E080D">
      <w:pPr>
        <w:pStyle w:val="ConsPlusTitle"/>
        <w:jc w:val="center"/>
      </w:pPr>
    </w:p>
    <w:p w14:paraId="1FC708BF" w14:textId="77777777" w:rsidR="006E080D" w:rsidRDefault="00000000">
      <w:pPr>
        <w:pStyle w:val="ConsPlusTitle"/>
        <w:jc w:val="center"/>
      </w:pPr>
      <w:r>
        <w:t>ОБ УСТАНОВЛЕНИИ</w:t>
      </w:r>
    </w:p>
    <w:p w14:paraId="31A74235" w14:textId="77777777" w:rsidR="006E080D" w:rsidRDefault="00000000">
      <w:pPr>
        <w:pStyle w:val="ConsPlusTitle"/>
        <w:jc w:val="center"/>
      </w:pPr>
      <w:r>
        <w:t>СТРУКТУРЫ И СОДЕРЖАНИЯ ПЛАНОВ ОБЕСПЕЧЕНИЯ ТРАНСПОРТНОЙ</w:t>
      </w:r>
    </w:p>
    <w:p w14:paraId="78A3B548" w14:textId="77777777" w:rsidR="006E080D" w:rsidRDefault="00000000">
      <w:pPr>
        <w:pStyle w:val="ConsPlusTitle"/>
        <w:jc w:val="center"/>
      </w:pPr>
      <w:r>
        <w:t>БЕЗОПАСНОСТИ ОБЪЕКТОВ ТРАНСПОРТНОЙ ИНФРАСТРУКТУРЫ ПО ВИДАМ</w:t>
      </w:r>
    </w:p>
    <w:p w14:paraId="3B6E76AE" w14:textId="77777777" w:rsidR="006E080D" w:rsidRDefault="00000000">
      <w:pPr>
        <w:pStyle w:val="ConsPlusTitle"/>
        <w:jc w:val="center"/>
      </w:pPr>
      <w:r>
        <w:t>ТРАНСПОРТА, СУДОВ ЛЕДОКОЛЬНОГО ФЛОТА, ИСПОЛЬЗУЕМЫХ</w:t>
      </w:r>
    </w:p>
    <w:p w14:paraId="17CBBDDE" w14:textId="77777777" w:rsidR="006E080D" w:rsidRDefault="00000000">
      <w:pPr>
        <w:pStyle w:val="ConsPlusTitle"/>
        <w:jc w:val="center"/>
      </w:pPr>
      <w:r>
        <w:t>ДЛЯ ПРОВОДКИ ПО МОРСКИМ ПУТЯМ, СУДОВ, В ОТНОШЕНИИ КОТОРЫХ</w:t>
      </w:r>
    </w:p>
    <w:p w14:paraId="7E3F9A27" w14:textId="77777777" w:rsidR="006E080D" w:rsidRDefault="00000000">
      <w:pPr>
        <w:pStyle w:val="ConsPlusTitle"/>
        <w:jc w:val="center"/>
      </w:pPr>
      <w:r>
        <w:t>ПРИМЕНЯЮТСЯ ПРАВИЛА ТОРГОВОГО МОРЕПЛАВАНИЯ И ТРЕБОВАНИЯ</w:t>
      </w:r>
    </w:p>
    <w:p w14:paraId="6909C652" w14:textId="77777777" w:rsidR="006E080D" w:rsidRDefault="00000000">
      <w:pPr>
        <w:pStyle w:val="ConsPlusTitle"/>
        <w:jc w:val="center"/>
      </w:pPr>
      <w:r>
        <w:t>В ОБЛАСТИ ОХРАНЫ СУДОВ И ПОРТОВЫХ СРЕДСТВ, УСТАНОВЛЕННЫЕ</w:t>
      </w:r>
    </w:p>
    <w:p w14:paraId="370A373E" w14:textId="77777777" w:rsidR="006E080D" w:rsidRDefault="00000000">
      <w:pPr>
        <w:pStyle w:val="ConsPlusTitle"/>
        <w:jc w:val="center"/>
      </w:pPr>
      <w:r>
        <w:t>МЕЖДУНАРОДНЫМИ ДОГОВОРАМИ РОССИЙСКОЙ ФЕДЕРАЦИИ, ПРОГРАММ</w:t>
      </w:r>
    </w:p>
    <w:p w14:paraId="1DF61E3E" w14:textId="77777777" w:rsidR="006E080D" w:rsidRDefault="00000000">
      <w:pPr>
        <w:pStyle w:val="ConsPlusTitle"/>
        <w:jc w:val="center"/>
      </w:pPr>
      <w:r>
        <w:t>ОБЕСПЕЧЕНИЯ ТРАНСПОРТНОЙ БЕЗОПАСНОСТИ ЭКСПЛУАТАНТОВ</w:t>
      </w:r>
    </w:p>
    <w:p w14:paraId="05F2E667" w14:textId="77777777" w:rsidR="006E080D" w:rsidRDefault="00000000">
      <w:pPr>
        <w:pStyle w:val="ConsPlusTitle"/>
        <w:jc w:val="center"/>
      </w:pPr>
      <w:r>
        <w:t>(ТРАНСПОРТНЫХ СРЕДСТВ)</w:t>
      </w:r>
    </w:p>
    <w:p w14:paraId="527DA188" w14:textId="77777777" w:rsidR="006E080D" w:rsidRDefault="006E080D">
      <w:pPr>
        <w:pStyle w:val="ConsPlusNormal"/>
        <w:ind w:firstLine="540"/>
        <w:jc w:val="both"/>
      </w:pPr>
    </w:p>
    <w:p w14:paraId="38AACD60" w14:textId="77777777" w:rsidR="006E080D" w:rsidRDefault="00000000">
      <w:pPr>
        <w:pStyle w:val="ConsPlusNormal"/>
        <w:ind w:firstLine="540"/>
        <w:jc w:val="both"/>
      </w:pPr>
      <w:r>
        <w:t xml:space="preserve">В соответствии с </w:t>
      </w:r>
      <w:hyperlink r:id="rId4"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color w:val="0000FF"/>
          </w:rPr>
          <w:t>частью 12 статьи 9</w:t>
        </w:r>
      </w:hyperlink>
      <w:r>
        <w:t xml:space="preserve"> Федерального закона от 9 февраля 2007 г. N 16-ФЗ "О транспортной безопасности" и </w:t>
      </w:r>
      <w:hyperlink r:id="rId5" w:tooltip="Постановление Правительства РФ от 30.07.2004 N 395 (ред. от 07.02.2025) &quot;Об утверждении Положения о Министерстве транспорта Российской Федерации&quot; {КонсультантПлюс}">
        <w:r>
          <w:rPr>
            <w:color w:val="0000FF"/>
          </w:rPr>
          <w:t>абзацем первым пункта 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приказываю:</w:t>
      </w:r>
    </w:p>
    <w:p w14:paraId="0B95B618" w14:textId="77777777" w:rsidR="006E080D" w:rsidRDefault="00000000">
      <w:pPr>
        <w:pStyle w:val="ConsPlusNormal"/>
        <w:spacing w:before="240"/>
        <w:ind w:firstLine="540"/>
        <w:jc w:val="both"/>
      </w:pPr>
      <w:r>
        <w:t>1. Установить:</w:t>
      </w:r>
    </w:p>
    <w:p w14:paraId="09775E82" w14:textId="77777777" w:rsidR="006E080D" w:rsidRDefault="00000000">
      <w:pPr>
        <w:pStyle w:val="ConsPlusNormal"/>
        <w:spacing w:before="240"/>
        <w:ind w:firstLine="540"/>
        <w:jc w:val="both"/>
      </w:pPr>
      <w:hyperlink w:anchor="P38" w:tooltip="СТРУКТУРА И СОДЕРЖАНИЕ">
        <w:r>
          <w:rPr>
            <w:color w:val="0000FF"/>
          </w:rPr>
          <w:t>структуру и содержание</w:t>
        </w:r>
      </w:hyperlink>
      <w:r>
        <w:t xml:space="preserve"> планов обеспечения транспортной безопасности объектов транспортной инфраструктуры по видам транспорта согласно приложению N 1 к настоящему приказу;</w:t>
      </w:r>
    </w:p>
    <w:p w14:paraId="43716603" w14:textId="77777777" w:rsidR="006E080D" w:rsidRDefault="00000000">
      <w:pPr>
        <w:pStyle w:val="ConsPlusNormal"/>
        <w:spacing w:before="240"/>
        <w:ind w:firstLine="540"/>
        <w:jc w:val="both"/>
      </w:pPr>
      <w:hyperlink w:anchor="P116" w:tooltip="СТРУКТУРА И СОДЕРЖАНИЕ">
        <w:r>
          <w:rPr>
            <w:color w:val="0000FF"/>
          </w:rPr>
          <w:t>структуру и содержание</w:t>
        </w:r>
      </w:hyperlink>
      <w:r>
        <w:t xml:space="preserve"> планов обеспечения транспортной безопасности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согласно приложению N 2 к настоящему приказу;</w:t>
      </w:r>
    </w:p>
    <w:p w14:paraId="70635130" w14:textId="77777777" w:rsidR="006E080D" w:rsidRDefault="00000000">
      <w:pPr>
        <w:pStyle w:val="ConsPlusNormal"/>
        <w:spacing w:before="240"/>
        <w:ind w:firstLine="540"/>
        <w:jc w:val="both"/>
      </w:pPr>
      <w:hyperlink w:anchor="P209" w:tooltip="СТРУКТУРА И СОДЕРЖАНИЕ">
        <w:r>
          <w:rPr>
            <w:color w:val="0000FF"/>
          </w:rPr>
          <w:t>структуру и содержание</w:t>
        </w:r>
      </w:hyperlink>
      <w:r>
        <w:t xml:space="preserve"> программ обеспечения транспортной безопасности эксплуатантов (транспортных средств) согласно приложению N 3 к настоящему приказу.</w:t>
      </w:r>
    </w:p>
    <w:p w14:paraId="2D2E7EF2" w14:textId="77777777" w:rsidR="006E080D" w:rsidRDefault="00000000">
      <w:pPr>
        <w:pStyle w:val="ConsPlusNormal"/>
        <w:spacing w:before="240"/>
        <w:ind w:firstLine="540"/>
        <w:jc w:val="both"/>
      </w:pPr>
      <w:r>
        <w:t>2. Настоящий приказ вступает в силу с 1 марта 2025 г. и действует до 1 марта 2031 г.</w:t>
      </w:r>
    </w:p>
    <w:p w14:paraId="6BC8E1F4" w14:textId="77777777" w:rsidR="006E080D" w:rsidRDefault="006E080D">
      <w:pPr>
        <w:pStyle w:val="ConsPlusNormal"/>
        <w:ind w:firstLine="540"/>
        <w:jc w:val="both"/>
      </w:pPr>
    </w:p>
    <w:p w14:paraId="149137E4" w14:textId="77777777" w:rsidR="006E080D" w:rsidRDefault="00000000">
      <w:pPr>
        <w:pStyle w:val="ConsPlusNormal"/>
        <w:jc w:val="right"/>
      </w:pPr>
      <w:r>
        <w:t>Министр</w:t>
      </w:r>
    </w:p>
    <w:p w14:paraId="2219EF2F" w14:textId="77777777" w:rsidR="006E080D" w:rsidRDefault="00000000">
      <w:pPr>
        <w:pStyle w:val="ConsPlusNormal"/>
        <w:jc w:val="right"/>
      </w:pPr>
      <w:r>
        <w:t>Р.В.СТАРОВОЙТ</w:t>
      </w:r>
    </w:p>
    <w:p w14:paraId="57F9B13E" w14:textId="77777777" w:rsidR="006E080D" w:rsidRDefault="006E080D">
      <w:pPr>
        <w:pStyle w:val="ConsPlusNormal"/>
        <w:jc w:val="right"/>
      </w:pPr>
    </w:p>
    <w:p w14:paraId="21118931" w14:textId="77777777" w:rsidR="006E080D" w:rsidRDefault="006E080D">
      <w:pPr>
        <w:pStyle w:val="ConsPlusNormal"/>
        <w:jc w:val="right"/>
      </w:pPr>
    </w:p>
    <w:p w14:paraId="38C8E555" w14:textId="77777777" w:rsidR="006E080D" w:rsidRDefault="006E080D">
      <w:pPr>
        <w:pStyle w:val="ConsPlusNormal"/>
        <w:jc w:val="right"/>
      </w:pPr>
    </w:p>
    <w:p w14:paraId="0E12C121" w14:textId="77777777" w:rsidR="006E080D" w:rsidRDefault="006E080D">
      <w:pPr>
        <w:pStyle w:val="ConsPlusNormal"/>
        <w:jc w:val="right"/>
      </w:pPr>
    </w:p>
    <w:p w14:paraId="0087BAE7" w14:textId="77777777" w:rsidR="006E080D" w:rsidRDefault="006E080D">
      <w:pPr>
        <w:pStyle w:val="ConsPlusNormal"/>
        <w:jc w:val="right"/>
      </w:pPr>
    </w:p>
    <w:p w14:paraId="7219CDF6" w14:textId="77777777" w:rsidR="006E080D" w:rsidRDefault="00000000">
      <w:pPr>
        <w:pStyle w:val="ConsPlusNormal"/>
        <w:jc w:val="right"/>
        <w:outlineLvl w:val="0"/>
      </w:pPr>
      <w:r>
        <w:t>Приложение N 1</w:t>
      </w:r>
    </w:p>
    <w:p w14:paraId="62FF505A" w14:textId="77777777" w:rsidR="006E080D" w:rsidRDefault="00000000">
      <w:pPr>
        <w:pStyle w:val="ConsPlusNormal"/>
        <w:jc w:val="right"/>
      </w:pPr>
      <w:r>
        <w:t>к приказу Министерства транспорта</w:t>
      </w:r>
    </w:p>
    <w:p w14:paraId="77BA66FB" w14:textId="77777777" w:rsidR="006E080D" w:rsidRDefault="00000000">
      <w:pPr>
        <w:pStyle w:val="ConsPlusNormal"/>
        <w:jc w:val="right"/>
      </w:pPr>
      <w:r>
        <w:t>Российской Федерации</w:t>
      </w:r>
    </w:p>
    <w:p w14:paraId="450DA6AA" w14:textId="77777777" w:rsidR="006E080D" w:rsidRDefault="00000000">
      <w:pPr>
        <w:pStyle w:val="ConsPlusNormal"/>
        <w:jc w:val="right"/>
      </w:pPr>
      <w:r>
        <w:lastRenderedPageBreak/>
        <w:t>от 29 января 2025 г. N 21</w:t>
      </w:r>
    </w:p>
    <w:p w14:paraId="37BFAEC9" w14:textId="77777777" w:rsidR="006E080D" w:rsidRDefault="006E080D">
      <w:pPr>
        <w:pStyle w:val="ConsPlusNormal"/>
        <w:jc w:val="center"/>
      </w:pPr>
    </w:p>
    <w:p w14:paraId="4FA1257E" w14:textId="77777777" w:rsidR="006E080D" w:rsidRDefault="00000000">
      <w:pPr>
        <w:pStyle w:val="ConsPlusTitle"/>
        <w:jc w:val="center"/>
      </w:pPr>
      <w:bookmarkStart w:id="0" w:name="P38"/>
      <w:bookmarkEnd w:id="0"/>
      <w:r>
        <w:t>СТРУКТУРА И СОДЕРЖАНИЕ</w:t>
      </w:r>
    </w:p>
    <w:p w14:paraId="74282FC2" w14:textId="77777777" w:rsidR="006E080D" w:rsidRDefault="00000000">
      <w:pPr>
        <w:pStyle w:val="ConsPlusTitle"/>
        <w:jc w:val="center"/>
      </w:pPr>
      <w:r>
        <w:t>ПЛАНОВ ОБЕСПЕЧЕНИЯ ТРАНСПОРТНОЙ БЕЗОПАСНОСТИ ОБЪЕКТОВ</w:t>
      </w:r>
    </w:p>
    <w:p w14:paraId="44BD0F46" w14:textId="77777777" w:rsidR="006E080D" w:rsidRDefault="00000000">
      <w:pPr>
        <w:pStyle w:val="ConsPlusTitle"/>
        <w:jc w:val="center"/>
      </w:pPr>
      <w:r>
        <w:t>ТРАНСПОРТНОЙ ИНФРАСТРУКТУРЫ ПО ВИДАМ ТРАНСПОРТА</w:t>
      </w:r>
    </w:p>
    <w:p w14:paraId="23FFDC8E" w14:textId="77777777" w:rsidR="006E080D" w:rsidRDefault="006E080D">
      <w:pPr>
        <w:pStyle w:val="ConsPlusNormal"/>
        <w:jc w:val="center"/>
      </w:pPr>
    </w:p>
    <w:p w14:paraId="29BCEB2F" w14:textId="77777777" w:rsidR="006E080D" w:rsidRDefault="00000000">
      <w:pPr>
        <w:pStyle w:val="ConsPlusNormal"/>
        <w:ind w:firstLine="540"/>
        <w:jc w:val="both"/>
      </w:pPr>
      <w:r>
        <w:t>1. План обеспечения транспортной безопасности объектов транспортной инфраструктуры по видам транспорта (далее - план обеспечения транспортной безопасности) должен состоять из титульного листа, оглавления (содержания), основной части, приложения.</w:t>
      </w:r>
    </w:p>
    <w:p w14:paraId="4F973B5F" w14:textId="77777777" w:rsidR="006E080D" w:rsidRDefault="00000000">
      <w:pPr>
        <w:pStyle w:val="ConsPlusNormal"/>
        <w:spacing w:before="240"/>
        <w:ind w:firstLine="540"/>
        <w:jc w:val="both"/>
      </w:pPr>
      <w:r>
        <w:t>2. Титульный лист плана обеспечения транспортной безопасности должен содержать:</w:t>
      </w:r>
    </w:p>
    <w:p w14:paraId="77CD886B" w14:textId="77777777" w:rsidR="006E080D" w:rsidRDefault="00000000">
      <w:pPr>
        <w:pStyle w:val="ConsPlusNormal"/>
        <w:spacing w:before="240"/>
        <w:ind w:firstLine="540"/>
        <w:jc w:val="both"/>
      </w:pPr>
      <w:r>
        <w:t>1) гриф ограничения доступа к сведениям, содержащимся в плане обеспечения транспортной безопасности &lt;1&gt;, номер экземпляра плана обеспечения транспортной безопасности;</w:t>
      </w:r>
    </w:p>
    <w:p w14:paraId="22F77A11" w14:textId="77777777" w:rsidR="006E080D" w:rsidRDefault="00000000">
      <w:pPr>
        <w:pStyle w:val="ConsPlusNormal"/>
        <w:spacing w:before="240"/>
        <w:ind w:firstLine="540"/>
        <w:jc w:val="both"/>
      </w:pPr>
      <w:r>
        <w:t>--------------------------------</w:t>
      </w:r>
    </w:p>
    <w:p w14:paraId="0B12A822" w14:textId="77777777" w:rsidR="006E080D" w:rsidRDefault="00000000">
      <w:pPr>
        <w:pStyle w:val="ConsPlusNormal"/>
        <w:spacing w:before="240"/>
        <w:ind w:firstLine="540"/>
        <w:jc w:val="both"/>
      </w:pPr>
      <w:r>
        <w:t xml:space="preserve">&lt;1&gt; </w:t>
      </w:r>
      <w:hyperlink r:id="rId6" w:tooltip="Федеральный закон от 09.02.2007 N 16-ФЗ (ред. от 08.08.2024) &quot;О транспортной безопасности&quot; (с изм. и доп., вступ. в силу с 01.09.2024) {КонсультантПлюс}">
        <w:r>
          <w:rPr>
            <w:color w:val="0000FF"/>
          </w:rPr>
          <w:t>Часть 3 статьи 9</w:t>
        </w:r>
      </w:hyperlink>
      <w:r>
        <w:t xml:space="preserve"> Федерального закона от 9 февраля 2007 г. N 16-ФЗ "О транспортной безопасности" (далее - Федеральный закон "О транспортной безопасности").</w:t>
      </w:r>
    </w:p>
    <w:p w14:paraId="65C8DE8A" w14:textId="77777777" w:rsidR="006E080D" w:rsidRDefault="006E080D">
      <w:pPr>
        <w:pStyle w:val="ConsPlusNormal"/>
        <w:ind w:firstLine="540"/>
        <w:jc w:val="both"/>
      </w:pPr>
    </w:p>
    <w:p w14:paraId="660E4B31" w14:textId="77777777" w:rsidR="006E080D" w:rsidRDefault="00000000">
      <w:pPr>
        <w:pStyle w:val="ConsPlusNormal"/>
        <w:ind w:firstLine="540"/>
        <w:jc w:val="both"/>
      </w:pPr>
      <w:r>
        <w:t>2) гриф утверждения плана обеспечения транспортной безопасности, сведения о компетентном органе в области обеспечения транспортной безопасности, утверждающем план обеспечения транспортной безопасности &lt;2&gt; (наименование федерального органа исполнительной власти, фамилия, имя, отчество (при наличии), должность уполномоченного лица федерального органа исполнительной власти, утвердившего план обеспечения транспортной безопасности, дату утверждения плана обеспечения транспортной безопасности, печать федерального органа исполнительной власти);</w:t>
      </w:r>
    </w:p>
    <w:p w14:paraId="4D6788B1" w14:textId="77777777" w:rsidR="006E080D" w:rsidRDefault="00000000">
      <w:pPr>
        <w:pStyle w:val="ConsPlusNormal"/>
        <w:spacing w:before="240"/>
        <w:ind w:firstLine="540"/>
        <w:jc w:val="both"/>
      </w:pPr>
      <w:r>
        <w:t>--------------------------------</w:t>
      </w:r>
    </w:p>
    <w:p w14:paraId="17F3CBBD" w14:textId="77777777" w:rsidR="006E080D" w:rsidRDefault="00000000">
      <w:pPr>
        <w:pStyle w:val="ConsPlusNormal"/>
        <w:spacing w:before="240"/>
        <w:ind w:firstLine="540"/>
        <w:jc w:val="both"/>
      </w:pPr>
      <w:r>
        <w:t xml:space="preserve">&lt;2&gt; </w:t>
      </w:r>
      <w:hyperlink r:id="rId7" w:tooltip="Федеральный закон от 09.02.2007 N 16-ФЗ (ред. от 08.08.2024) &quot;О транспортной безопасности&quot; (с изм. и доп., вступ. в силу с 01.09.2024) {КонсультантПлюс}">
        <w:r>
          <w:rPr>
            <w:color w:val="0000FF"/>
          </w:rPr>
          <w:t>Часть 2 статьи 9</w:t>
        </w:r>
      </w:hyperlink>
      <w:r>
        <w:t xml:space="preserve"> Федерального закона "О транспортной безопасности".</w:t>
      </w:r>
    </w:p>
    <w:p w14:paraId="7EDBD88A" w14:textId="77777777" w:rsidR="006E080D" w:rsidRDefault="006E080D">
      <w:pPr>
        <w:pStyle w:val="ConsPlusNormal"/>
        <w:ind w:firstLine="540"/>
        <w:jc w:val="both"/>
      </w:pPr>
    </w:p>
    <w:p w14:paraId="530F1FE4" w14:textId="77777777" w:rsidR="006E080D" w:rsidRDefault="00000000">
      <w:pPr>
        <w:pStyle w:val="ConsPlusNormal"/>
        <w:ind w:firstLine="540"/>
        <w:jc w:val="both"/>
      </w:pPr>
      <w:r>
        <w:t>3) сведения о субъекте транспортной инфраструктуры &lt;3&gt; (полное и сокращенное (при наличии) наименование - для юридического лица, фамилию, имя, отчество (при наличии) - для индивидуального предпринимателя или физического лица, являющихся собственниками объекта транспортной инфраструктуры или использующих его на ином законном основании);</w:t>
      </w:r>
    </w:p>
    <w:p w14:paraId="06474E1D" w14:textId="77777777" w:rsidR="006E080D" w:rsidRDefault="00000000">
      <w:pPr>
        <w:pStyle w:val="ConsPlusNormal"/>
        <w:spacing w:before="240"/>
        <w:ind w:firstLine="540"/>
        <w:jc w:val="both"/>
      </w:pPr>
      <w:r>
        <w:t>--------------------------------</w:t>
      </w:r>
    </w:p>
    <w:p w14:paraId="788C71AB" w14:textId="77777777" w:rsidR="006E080D" w:rsidRDefault="00000000">
      <w:pPr>
        <w:pStyle w:val="ConsPlusNormal"/>
        <w:spacing w:before="240"/>
        <w:ind w:firstLine="540"/>
        <w:jc w:val="both"/>
      </w:pPr>
      <w:r>
        <w:t xml:space="preserve">&lt;3&gt; </w:t>
      </w:r>
      <w:hyperlink r:id="rId8" w:tooltip="Федеральный закон от 09.02.2007 N 16-ФЗ (ред. от 08.08.2024) &quot;О транспортной безопасности&quot; (с изм. и доп., вступ. в силу с 01.09.2024) {КонсультантПлюс}">
        <w:r>
          <w:rPr>
            <w:color w:val="0000FF"/>
          </w:rPr>
          <w:t>Пункт 9 статьи 1</w:t>
        </w:r>
      </w:hyperlink>
      <w:r>
        <w:t xml:space="preserve"> Федерального закона "О транспортной безопасности".</w:t>
      </w:r>
    </w:p>
    <w:p w14:paraId="3EF1A3BC" w14:textId="77777777" w:rsidR="006E080D" w:rsidRDefault="006E080D">
      <w:pPr>
        <w:pStyle w:val="ConsPlusNormal"/>
        <w:ind w:firstLine="540"/>
        <w:jc w:val="both"/>
      </w:pPr>
    </w:p>
    <w:p w14:paraId="57232B74" w14:textId="77777777" w:rsidR="006E080D" w:rsidRDefault="00000000">
      <w:pPr>
        <w:pStyle w:val="ConsPlusNormal"/>
        <w:ind w:firstLine="540"/>
        <w:jc w:val="both"/>
      </w:pPr>
      <w:r>
        <w:t>4) фамилию, имя, отчество (при наличии), должность руководителя субъекта транспортной инфраструктуры или лица им уполномоченного, его подпись, дату подписания, печать (при наличии) (для юридического лица);</w:t>
      </w:r>
    </w:p>
    <w:p w14:paraId="7B46D7E7" w14:textId="77777777" w:rsidR="006E080D" w:rsidRDefault="00000000">
      <w:pPr>
        <w:pStyle w:val="ConsPlusNormal"/>
        <w:spacing w:before="240"/>
        <w:ind w:firstLine="540"/>
        <w:jc w:val="both"/>
      </w:pPr>
      <w:r>
        <w:t>5) фамилию, имя, отчество (при наличии) лица, ответственного за обеспечение транспортной безопасности в субъекте транспортной инфраструктуры или на объекте транспортной инфраструктуры, его подпись, дату подписания;</w:t>
      </w:r>
    </w:p>
    <w:p w14:paraId="67D5C628" w14:textId="77777777" w:rsidR="006E080D" w:rsidRDefault="00000000">
      <w:pPr>
        <w:pStyle w:val="ConsPlusNormal"/>
        <w:spacing w:before="240"/>
        <w:ind w:firstLine="540"/>
        <w:jc w:val="both"/>
      </w:pPr>
      <w:r>
        <w:t xml:space="preserve">6) фамилию, имя, отчество (при наличии) должностного лица портового средства, ответственного за охрану &lt;4&gt;, его подпись, дату подписания (для морского терминала, акватории </w:t>
      </w:r>
      <w:r>
        <w:lastRenderedPageBreak/>
        <w:t>морского порта, а также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&lt;5&gt;);</w:t>
      </w:r>
    </w:p>
    <w:p w14:paraId="0F1FD582" w14:textId="77777777" w:rsidR="006E080D" w:rsidRDefault="00000000">
      <w:pPr>
        <w:pStyle w:val="ConsPlusNormal"/>
        <w:spacing w:before="240"/>
        <w:ind w:firstLine="540"/>
        <w:jc w:val="both"/>
      </w:pPr>
      <w:r>
        <w:t>--------------------------------</w:t>
      </w:r>
    </w:p>
    <w:p w14:paraId="534EA20F" w14:textId="77777777" w:rsidR="006E080D" w:rsidRDefault="00000000">
      <w:pPr>
        <w:pStyle w:val="ConsPlusNormal"/>
        <w:spacing w:before="240"/>
        <w:ind w:firstLine="540"/>
        <w:jc w:val="both"/>
      </w:pPr>
      <w:r>
        <w:t xml:space="preserve">&lt;4&gt; </w:t>
      </w:r>
      <w:hyperlink r:id="rId9" w:tooltip="Резолюция N 2 Конференции Договаривающихся правительств Международной конвенции по охране человеческой жизни на море 1974 года (ред. от 20.05.2005) &quot;Международный кодекс по охране судов и портовых средств&quot; (Кодекс ОСПС) (Принята 12.12.2002) {КонсультантПлюс}">
        <w:r>
          <w:rPr>
            <w:color w:val="0000FF"/>
          </w:rPr>
          <w:t>Подпункт 8 пункта 2.1 части A</w:t>
        </w:r>
      </w:hyperlink>
      <w:r>
        <w:t xml:space="preserve"> Международного кодекса по охране судов и портовых средств (далее - Кодекс по охране судов и портовых средств). Одобрен Конференцией Договаривающихся правительств Международной </w:t>
      </w:r>
      <w:hyperlink r:id="rId10" w:tooltip="&quot;Международная конвенция по охране человеческой жизни на море 1974 года&quot; (СОЛАС/SOLAS) (Заключена в г. Лондоне 01.11.1974) (ред. от 10.11.2022) {КонсультантПлюс}">
        <w:r>
          <w:rPr>
            <w:color w:val="0000FF"/>
          </w:rPr>
          <w:t>конвенции</w:t>
        </w:r>
      </w:hyperlink>
      <w:r>
        <w:t xml:space="preserve"> по охране человеческой жизни на море 1974 года (далее - Конвенция СОЛАС) (</w:t>
      </w:r>
      <w:hyperlink r:id="rId11" w:tooltip="Резолюция N 2 Конференции Договаривающихся правительств Международной конвенции по охране человеческой жизни на море 1974 года (ред. от 20.05.2005) &quot;Международный кодекс по охране судов и портовых средств&quot; (Кодекс ОСПС) (Принята 12.12.2002) {КонсультантПлюс}">
        <w:r>
          <w:rPr>
            <w:color w:val="0000FF"/>
          </w:rPr>
          <w:t>Резолюция</w:t>
        </w:r>
      </w:hyperlink>
      <w:r>
        <w:t xml:space="preserve"> N 2 принята 12 декабря 2002 г.) и является обязательным для Российской Федерации в соответствии с </w:t>
      </w:r>
      <w:hyperlink r:id="rId12" w:tooltip="&quot;Международная конвенция по охране человеческой жизни на море 1974 года&quot; (СОЛАС/SOLAS) (Заключена в г. Лондоне 01.11.1974) (ред. от 10.11.2022) {КонсультантПлюс}">
        <w:r>
          <w:rPr>
            <w:color w:val="0000FF"/>
          </w:rPr>
          <w:t>Конвенцией</w:t>
        </w:r>
      </w:hyperlink>
      <w:r>
        <w:t xml:space="preserve"> СОЛАС, принятой </w:t>
      </w:r>
      <w:hyperlink r:id="rId13" w:tooltip="Ссылка на КонсультантПлюс">
        <w:r>
          <w:rPr>
            <w:color w:val="0000FF"/>
          </w:rPr>
          <w:t>постановлением</w:t>
        </w:r>
      </w:hyperlink>
      <w:r>
        <w:t xml:space="preserve"> Совета Министров СССР от 2 ноября 1979 г. N 975 "О принятии СССР Международной конвенции по охране человеческой жизни на море 1974 года", вступившей в силу для СССР 25 мая 1980 г.</w:t>
      </w:r>
    </w:p>
    <w:p w14:paraId="0AABFE62" w14:textId="77777777" w:rsidR="006E080D" w:rsidRDefault="00000000">
      <w:pPr>
        <w:pStyle w:val="ConsPlusNormal"/>
        <w:spacing w:before="240"/>
        <w:ind w:firstLine="540"/>
        <w:jc w:val="both"/>
      </w:pPr>
      <w:r>
        <w:t xml:space="preserve">&lt;5&gt; </w:t>
      </w:r>
      <w:hyperlink r:id="rId14" w:tooltip="Федеральный закон от 09.02.2007 N 16-ФЗ (ред. от 08.08.2024) &quot;О транспортной безопасности&quot; (с изм. и доп., вступ. в силу с 01.09.2024) {КонсультантПлюс}">
        <w:r>
          <w:rPr>
            <w:color w:val="0000FF"/>
          </w:rPr>
          <w:t>Подпункт "е" пункта 5 статьи 1</w:t>
        </w:r>
      </w:hyperlink>
      <w:r>
        <w:t xml:space="preserve"> Федерального закона "О транспортной безопасности", </w:t>
      </w:r>
      <w:hyperlink r:id="rId15" w:tooltip="Постановление Правительства РФ от 03.11.2007 N 746 (ред. от 30.12.2013) &quot;О реализации положений главы XI-2 Международной конвенции по охране человеческой жизни на море 1974 года и Международного кодекса по охране судов и портовых средств&quot; {КонсультантПлюс}">
        <w:r>
          <w:rPr>
            <w:color w:val="0000FF"/>
          </w:rPr>
          <w:t>подпункт "д" пункта 2</w:t>
        </w:r>
      </w:hyperlink>
      <w:r>
        <w:t xml:space="preserve"> постановления Правительства Российской Федерации от 3 ноября 2007 г. N 746 "О реализации положений главы XI-2 Международной конвенции по охране человеческой жизни на море 1974 года и Международного кодекса по охране судов и портовых средств", приказы Минтранса России от 9 апреля 2014 г. </w:t>
      </w:r>
      <w:hyperlink r:id="rId16" w:tooltip="Приказ Минтранса России от 09.04.2014 N 101 &quot;Об утверждении Перечня объектов, относящихся к портовым средствам&quot; (Зарегистрировано в Минюсте России 05.05.2014 N 32177) {КонсультантПлюс}">
        <w:r>
          <w:rPr>
            <w:color w:val="0000FF"/>
          </w:rPr>
          <w:t>N 101</w:t>
        </w:r>
      </w:hyperlink>
      <w:r>
        <w:t xml:space="preserve"> "Об утверждении перечня объектов, относящихся к портовым средствам" (зарегистрирован Минюстом России 5 мая 2014 г., регистрационный N 32177), от 13 октября 2010 г. </w:t>
      </w:r>
      <w:hyperlink r:id="rId17" w:tooltip="Приказ Минтранса РФ от 13.10.2010 N 216 &quot;О применении положений главы XI-2 Международной конвенции по охране человеческой жизни на море 1974 года и Международного кодекса по охране судов и портовых средств в отношении стационарных и плавучих платформ, морских ">
        <w:r>
          <w:rPr>
            <w:color w:val="0000FF"/>
          </w:rPr>
          <w:t>N 216</w:t>
        </w:r>
      </w:hyperlink>
      <w:r>
        <w:t xml:space="preserve"> "О применении положений главы XI-2 Международной конвенции по охране человеческой жизни на море 1974 года и Международного кодекса по охране судов и портовых средств в отношении стационарных и плавучих платформ, морских передвижных буровых установок, которые находятся на месте разработки континентального шельфа Российской Федерации" (зарегистрирован Минюстом России 16 ноября 2010 г., регистрационный N 18972).</w:t>
      </w:r>
    </w:p>
    <w:p w14:paraId="034A9C6B" w14:textId="77777777" w:rsidR="006E080D" w:rsidRDefault="006E080D">
      <w:pPr>
        <w:pStyle w:val="ConsPlusNormal"/>
        <w:ind w:firstLine="540"/>
        <w:jc w:val="both"/>
      </w:pPr>
    </w:p>
    <w:p w14:paraId="605F6BCB" w14:textId="77777777" w:rsidR="006E080D" w:rsidRDefault="00000000">
      <w:pPr>
        <w:pStyle w:val="ConsPlusNormal"/>
        <w:ind w:firstLine="540"/>
        <w:jc w:val="both"/>
      </w:pPr>
      <w:r>
        <w:t>7) наименование объекта транспортной инфраструктуры в соответствии с реестром объектов транспортной инфраструктуры и транспортных средств &lt;6&gt;;</w:t>
      </w:r>
    </w:p>
    <w:p w14:paraId="47B72A0F" w14:textId="77777777" w:rsidR="006E080D" w:rsidRDefault="00000000">
      <w:pPr>
        <w:pStyle w:val="ConsPlusNormal"/>
        <w:spacing w:before="240"/>
        <w:ind w:firstLine="540"/>
        <w:jc w:val="both"/>
      </w:pPr>
      <w:r>
        <w:t>--------------------------------</w:t>
      </w:r>
    </w:p>
    <w:p w14:paraId="58D54DBA" w14:textId="77777777" w:rsidR="006E080D" w:rsidRDefault="00000000">
      <w:pPr>
        <w:pStyle w:val="ConsPlusNormal"/>
        <w:spacing w:before="240"/>
        <w:ind w:firstLine="540"/>
        <w:jc w:val="both"/>
      </w:pPr>
      <w:r>
        <w:t xml:space="preserve">&lt;6&gt; </w:t>
      </w:r>
      <w:hyperlink r:id="rId18" w:tooltip="Федеральный закон от 09.02.2007 N 16-ФЗ (ред. от 08.08.2024) &quot;О транспортной безопасности&quot; (с изм. и доп., вступ. в силу с 01.09.2024) {КонсультантПлюс}">
        <w:r>
          <w:rPr>
            <w:color w:val="0000FF"/>
          </w:rPr>
          <w:t>Часть 4 статьи 6</w:t>
        </w:r>
      </w:hyperlink>
      <w:r>
        <w:t xml:space="preserve"> Федерального закона "О транспортной безопасности".</w:t>
      </w:r>
    </w:p>
    <w:p w14:paraId="0A13AEF7" w14:textId="77777777" w:rsidR="006E080D" w:rsidRDefault="006E080D">
      <w:pPr>
        <w:pStyle w:val="ConsPlusNormal"/>
        <w:ind w:firstLine="540"/>
        <w:jc w:val="both"/>
      </w:pPr>
    </w:p>
    <w:p w14:paraId="302BFDC4" w14:textId="77777777" w:rsidR="006E080D" w:rsidRDefault="00000000">
      <w:pPr>
        <w:pStyle w:val="ConsPlusNormal"/>
        <w:ind w:firstLine="540"/>
        <w:jc w:val="both"/>
      </w:pPr>
      <w:r>
        <w:t>8) присвоенный номер в реестре объектов транспортной инфраструктуры и транспортных средств &lt;7&gt;;</w:t>
      </w:r>
    </w:p>
    <w:p w14:paraId="22B31F59" w14:textId="77777777" w:rsidR="006E080D" w:rsidRDefault="00000000">
      <w:pPr>
        <w:pStyle w:val="ConsPlusNormal"/>
        <w:spacing w:before="240"/>
        <w:ind w:firstLine="540"/>
        <w:jc w:val="both"/>
      </w:pPr>
      <w:r>
        <w:t>--------------------------------</w:t>
      </w:r>
    </w:p>
    <w:p w14:paraId="4CC65653" w14:textId="77777777" w:rsidR="006E080D" w:rsidRDefault="00000000">
      <w:pPr>
        <w:pStyle w:val="ConsPlusNormal"/>
        <w:spacing w:before="240"/>
        <w:ind w:firstLine="540"/>
        <w:jc w:val="both"/>
      </w:pPr>
      <w:r>
        <w:t xml:space="preserve">&lt;7&gt; </w:t>
      </w:r>
      <w:hyperlink r:id="rId19" w:tooltip="Приказ Минтранса России от 15.09.2020 N 377 &quot;Об утверждении Порядка ведения реестра объектов транспортной инфраструктуры и транспортных средств&quot; (Зарегистрировано в Минюсте России 09.11.2020 N 60800) {КонсультантПлюс}">
        <w:r>
          <w:rPr>
            <w:color w:val="0000FF"/>
          </w:rPr>
          <w:t>Подпункт 4.1 пункта 4</w:t>
        </w:r>
      </w:hyperlink>
      <w:r>
        <w:t xml:space="preserve"> Порядка ведения реестра объектов транспортной инфраструктуры и транспортных средств, утвержденного приказом Минтранса России от 15 сентября 2020 г. N 377 (зарегистрирован Минюстом России 9 ноября 2020 г., регистрационный N 60800).</w:t>
      </w:r>
    </w:p>
    <w:p w14:paraId="6FEA8272" w14:textId="77777777" w:rsidR="006E080D" w:rsidRDefault="006E080D">
      <w:pPr>
        <w:pStyle w:val="ConsPlusNormal"/>
        <w:ind w:firstLine="540"/>
        <w:jc w:val="both"/>
      </w:pPr>
    </w:p>
    <w:p w14:paraId="129B3685" w14:textId="77777777" w:rsidR="006E080D" w:rsidRDefault="00000000">
      <w:pPr>
        <w:pStyle w:val="ConsPlusNormal"/>
        <w:ind w:firstLine="540"/>
        <w:jc w:val="both"/>
      </w:pPr>
      <w:r>
        <w:t>9) присвоенную категорию объекту транспортной инфраструктуры, подлежащему категорированию &lt;8&gt;;</w:t>
      </w:r>
    </w:p>
    <w:p w14:paraId="67873D64" w14:textId="77777777" w:rsidR="006E080D" w:rsidRDefault="00000000">
      <w:pPr>
        <w:pStyle w:val="ConsPlusNormal"/>
        <w:spacing w:before="240"/>
        <w:ind w:firstLine="540"/>
        <w:jc w:val="both"/>
      </w:pPr>
      <w:r>
        <w:t>--------------------------------</w:t>
      </w:r>
    </w:p>
    <w:p w14:paraId="4A4B248E" w14:textId="77777777" w:rsidR="006E080D" w:rsidRDefault="00000000">
      <w:pPr>
        <w:pStyle w:val="ConsPlusNormal"/>
        <w:spacing w:before="240"/>
        <w:ind w:firstLine="540"/>
        <w:jc w:val="both"/>
      </w:pPr>
      <w:r>
        <w:t xml:space="preserve">&lt;8&gt; </w:t>
      </w:r>
      <w:hyperlink r:id="rId20" w:tooltip="Федеральный закон от 09.02.2007 N 16-ФЗ (ред. от 08.08.2024) &quot;О транспортной безопасности&quot; (с изм. и доп., вступ. в силу с 01.09.2024) {КонсультантПлюс}">
        <w:r>
          <w:rPr>
            <w:color w:val="0000FF"/>
          </w:rPr>
          <w:t>Часть 1 статьи 6</w:t>
        </w:r>
      </w:hyperlink>
      <w:r>
        <w:t xml:space="preserve"> Федерального закона "О транспортной безопасности".</w:t>
      </w:r>
    </w:p>
    <w:p w14:paraId="3FC645C2" w14:textId="77777777" w:rsidR="006E080D" w:rsidRDefault="006E080D">
      <w:pPr>
        <w:pStyle w:val="ConsPlusNormal"/>
        <w:ind w:firstLine="540"/>
        <w:jc w:val="both"/>
      </w:pPr>
    </w:p>
    <w:p w14:paraId="346F0C14" w14:textId="77777777" w:rsidR="006E080D" w:rsidRDefault="00000000">
      <w:pPr>
        <w:pStyle w:val="ConsPlusNormal"/>
        <w:ind w:firstLine="540"/>
        <w:jc w:val="both"/>
      </w:pPr>
      <w:r>
        <w:lastRenderedPageBreak/>
        <w:t>10) период разработки плана обеспечения транспортной безопасности (дату начала разработки, дату окончания разработки).</w:t>
      </w:r>
    </w:p>
    <w:p w14:paraId="232F249F" w14:textId="77777777" w:rsidR="006E080D" w:rsidRDefault="00000000">
      <w:pPr>
        <w:pStyle w:val="ConsPlusNormal"/>
        <w:spacing w:before="240"/>
        <w:ind w:firstLine="540"/>
        <w:jc w:val="both"/>
      </w:pPr>
      <w:r>
        <w:t>4. Оглавление (содержание) плана обеспечения транспортной безопасности должно содержать полные наименования всех разделов, подразделов (при наличии) плана обеспечения транспортной безопасности, приложений плана обеспечения транспортной безопасности, номера страниц плана обеспечения транспортной безопасности.</w:t>
      </w:r>
    </w:p>
    <w:p w14:paraId="629CBAEE" w14:textId="77777777" w:rsidR="006E080D" w:rsidRDefault="00000000">
      <w:pPr>
        <w:pStyle w:val="ConsPlusNormal"/>
        <w:spacing w:before="240"/>
        <w:ind w:firstLine="540"/>
        <w:jc w:val="both"/>
      </w:pPr>
      <w:r>
        <w:t>5. Основная часть плана обеспечения транспортной безопасности должна содержать:</w:t>
      </w:r>
    </w:p>
    <w:p w14:paraId="31BC2E21" w14:textId="77777777" w:rsidR="006E080D" w:rsidRDefault="00000000">
      <w:pPr>
        <w:pStyle w:val="ConsPlusNormal"/>
        <w:spacing w:before="240"/>
        <w:ind w:firstLine="540"/>
        <w:jc w:val="both"/>
      </w:pPr>
      <w:r>
        <w:t>1) сокращения и определения;</w:t>
      </w:r>
    </w:p>
    <w:p w14:paraId="1B427085" w14:textId="77777777" w:rsidR="006E080D" w:rsidRDefault="00000000">
      <w:pPr>
        <w:pStyle w:val="ConsPlusNormal"/>
        <w:spacing w:before="240"/>
        <w:ind w:firstLine="540"/>
        <w:jc w:val="both"/>
      </w:pPr>
      <w:r>
        <w:t>2) введение, включающее основания для разработки плана обеспечения транспортной безопасности, сведения о проведенной оценке уязвимости объекта транспортной инфраструктуры, дополнительной оценке уязвимости объекта транспортной инфраструктуры (при наличии), ранее разработанных планах обеспечения транспортной безопасности и изменениях в план обеспечения транспортной безопасности (при наличии), а также об организациях, привлеченных для проведения оценки уязвимости объекта транспортной инфраструктуры &lt;9&gt;;</w:t>
      </w:r>
    </w:p>
    <w:p w14:paraId="5EE3718F" w14:textId="77777777" w:rsidR="006E080D" w:rsidRDefault="00000000">
      <w:pPr>
        <w:pStyle w:val="ConsPlusNormal"/>
        <w:spacing w:before="240"/>
        <w:ind w:firstLine="540"/>
        <w:jc w:val="both"/>
      </w:pPr>
      <w:r>
        <w:t>--------------------------------</w:t>
      </w:r>
    </w:p>
    <w:p w14:paraId="56887395" w14:textId="77777777" w:rsidR="006E080D" w:rsidRDefault="00000000">
      <w:pPr>
        <w:pStyle w:val="ConsPlusNormal"/>
        <w:spacing w:before="240"/>
        <w:ind w:firstLine="540"/>
        <w:jc w:val="both"/>
      </w:pPr>
      <w:r>
        <w:t xml:space="preserve">&lt;9&gt; </w:t>
      </w:r>
      <w:hyperlink r:id="rId21" w:tooltip="Федеральный закон от 09.02.2007 N 16-ФЗ (ред. от 08.08.2024) &quot;О транспортной безопасности&quot; (с изм. и доп., вступ. в силу с 01.09.2024) {КонсультантПлюс}">
        <w:r>
          <w:rPr>
            <w:color w:val="0000FF"/>
          </w:rPr>
          <w:t>Часть 2 статьи 5</w:t>
        </w:r>
      </w:hyperlink>
      <w:r>
        <w:t xml:space="preserve"> Федерального закона "О транспортной безопасности".</w:t>
      </w:r>
    </w:p>
    <w:p w14:paraId="4BC705E7" w14:textId="77777777" w:rsidR="006E080D" w:rsidRDefault="006E080D">
      <w:pPr>
        <w:pStyle w:val="ConsPlusNormal"/>
        <w:ind w:firstLine="540"/>
        <w:jc w:val="both"/>
      </w:pPr>
    </w:p>
    <w:p w14:paraId="2D3A428A" w14:textId="77777777" w:rsidR="006E080D" w:rsidRDefault="00000000">
      <w:pPr>
        <w:pStyle w:val="ConsPlusNormal"/>
        <w:ind w:firstLine="540"/>
        <w:jc w:val="both"/>
      </w:pPr>
      <w:r>
        <w:t>3) сведения о (об):</w:t>
      </w:r>
    </w:p>
    <w:p w14:paraId="2F1776E2" w14:textId="77777777" w:rsidR="006E080D" w:rsidRDefault="00000000">
      <w:pPr>
        <w:pStyle w:val="ConsPlusNormal"/>
        <w:spacing w:before="240"/>
        <w:ind w:firstLine="540"/>
        <w:jc w:val="both"/>
      </w:pPr>
      <w:r>
        <w:t>субъекте транспортной инфраструктуры (для юридического лица: полное и сокращенное (при наличии) наименование, адрес в пределах места нахождения, основной государственный регистрационный номер, номер телефона юридического лица, адрес электронной почты (при наличии); для индивидуального предпринимателя: адрес регистрации по месту жительства, основной государственный регистрационный номер индивидуального предпринимателя, фамилию, имя, отчество (при наличии), номер телефона и адрес электронной почты (при наличии); для физического лица: фамилию, имя, отчество (при наличии), адрес регистрации по месту жительства (пребывания), номер телефона и адрес электронной почты (при наличии),</w:t>
      </w:r>
    </w:p>
    <w:p w14:paraId="32389245" w14:textId="77777777" w:rsidR="006E080D" w:rsidRDefault="00000000">
      <w:pPr>
        <w:pStyle w:val="ConsPlusNormal"/>
        <w:spacing w:before="240"/>
        <w:ind w:firstLine="540"/>
        <w:jc w:val="both"/>
      </w:pPr>
      <w:r>
        <w:t>объекте транспортной инфраструктуры (наименование объекта, географические координаты, место нахождения объекта (адрес);</w:t>
      </w:r>
    </w:p>
    <w:p w14:paraId="3F50368F" w14:textId="77777777" w:rsidR="006E080D" w:rsidRDefault="00000000">
      <w:pPr>
        <w:pStyle w:val="ConsPlusNormal"/>
        <w:spacing w:before="240"/>
        <w:ind w:firstLine="540"/>
        <w:jc w:val="both"/>
      </w:pPr>
      <w:r>
        <w:t>4) описание технических и технологических характеристик объекта транспортной инфраструктуры, порядок функционирования (эксплуатации) объекта транспортной инфраструктуры;</w:t>
      </w:r>
    </w:p>
    <w:p w14:paraId="0349EF75" w14:textId="77777777" w:rsidR="006E080D" w:rsidRDefault="00000000">
      <w:pPr>
        <w:pStyle w:val="ConsPlusNormal"/>
        <w:spacing w:before="240"/>
        <w:ind w:firstLine="540"/>
        <w:jc w:val="both"/>
      </w:pPr>
      <w:r>
        <w:t>5) описание границ зоны транспортной безопасности, частей зоны транспортной безопасности, критических элементов объекта транспортной инфраструктуры, границ зоны безопасности - для объектов транспортной инфраструктуры, определенных Правительством Российской Федерации, на которых реализуются меры по защите от актов незаконного вмешательства в соответствии с установленными особенностями их защиты от актов незаконного вмешательства &lt;10&gt;;</w:t>
      </w:r>
    </w:p>
    <w:p w14:paraId="4674175F" w14:textId="77777777" w:rsidR="006E080D" w:rsidRDefault="00000000">
      <w:pPr>
        <w:pStyle w:val="ConsPlusNormal"/>
        <w:spacing w:before="240"/>
        <w:ind w:firstLine="540"/>
        <w:jc w:val="both"/>
      </w:pPr>
      <w:r>
        <w:t>--------------------------------</w:t>
      </w:r>
    </w:p>
    <w:p w14:paraId="6EB1765F" w14:textId="77777777" w:rsidR="006E080D" w:rsidRDefault="00000000">
      <w:pPr>
        <w:pStyle w:val="ConsPlusNormal"/>
        <w:spacing w:before="240"/>
        <w:ind w:firstLine="540"/>
        <w:jc w:val="both"/>
      </w:pPr>
      <w:r>
        <w:t xml:space="preserve">&lt;10&gt; </w:t>
      </w:r>
      <w:hyperlink r:id="rId22" w:tooltip="Федеральный закон от 09.02.2007 N 16-ФЗ (ред. от 08.08.2024) &quot;О транспортной безопасности&quot; (с изм. и доп., вступ. в силу с 01.09.2024) {КонсультантПлюс}">
        <w:r>
          <w:rPr>
            <w:color w:val="0000FF"/>
          </w:rPr>
          <w:t>Часть 8.1 статьи 12.3</w:t>
        </w:r>
      </w:hyperlink>
      <w:r>
        <w:t xml:space="preserve"> Федерального закона "О транспортной безопасности", </w:t>
      </w:r>
      <w:hyperlink r:id="rId23" w:tooltip="Постановление Правительства РФ от 03.06.2020 N 814 (ред. от 27.11.2024) &quot;Об определении объектов транспортной инфраструктуры, вокруг которых устанавливаются зоны безопасности&quot; {КонсультантПлюс}">
        <w:r>
          <w:rPr>
            <w:color w:val="0000FF"/>
          </w:rPr>
          <w:t>постановление</w:t>
        </w:r>
      </w:hyperlink>
      <w:r>
        <w:t xml:space="preserve"> Правительства Российской Федерации от 3 июня 2020 г. N 814 "Об определении </w:t>
      </w:r>
      <w:r>
        <w:lastRenderedPageBreak/>
        <w:t>объектов транспортной инфраструктуры, вокруг которых устанавливаются зоны безопасности".</w:t>
      </w:r>
    </w:p>
    <w:p w14:paraId="291709B5" w14:textId="77777777" w:rsidR="006E080D" w:rsidRDefault="006E080D">
      <w:pPr>
        <w:pStyle w:val="ConsPlusNormal"/>
        <w:ind w:firstLine="540"/>
        <w:jc w:val="both"/>
      </w:pPr>
    </w:p>
    <w:p w14:paraId="73DC2D82" w14:textId="77777777" w:rsidR="006E080D" w:rsidRDefault="00000000">
      <w:pPr>
        <w:pStyle w:val="ConsPlusNormal"/>
        <w:ind w:firstLine="540"/>
        <w:jc w:val="both"/>
      </w:pPr>
      <w:r>
        <w:t>6) сведения об организации взаимодействия сил обеспечения транспортной безопасности объекта транспортной инфраструктуры и их обязанностях;</w:t>
      </w:r>
    </w:p>
    <w:p w14:paraId="60CABC60" w14:textId="77777777" w:rsidR="006E080D" w:rsidRDefault="00000000">
      <w:pPr>
        <w:pStyle w:val="ConsPlusNormal"/>
        <w:spacing w:before="240"/>
        <w:ind w:firstLine="540"/>
        <w:jc w:val="both"/>
      </w:pPr>
      <w:r>
        <w:t>7) описание технических средств обеспечения транспортной безопасности, а также инженерных систем и инженерно-технических средств, применяемых в целях обеспечения транспортной безопасности объекта транспортной инфраструктуры;</w:t>
      </w:r>
    </w:p>
    <w:p w14:paraId="5CA99B4B" w14:textId="77777777" w:rsidR="006E080D" w:rsidRDefault="00000000">
      <w:pPr>
        <w:pStyle w:val="ConsPlusNormal"/>
        <w:spacing w:before="240"/>
        <w:ind w:firstLine="540"/>
        <w:jc w:val="both"/>
      </w:pPr>
      <w:r>
        <w:t>8) порядок функционирования технических средств обеспечения транспортной безопасности, а также накопления, обработки, хранения и передачи данных с технических средств обеспечения транспортной безопасности;</w:t>
      </w:r>
    </w:p>
    <w:p w14:paraId="71B78614" w14:textId="77777777" w:rsidR="006E080D" w:rsidRDefault="00000000">
      <w:pPr>
        <w:pStyle w:val="ConsPlusNormal"/>
        <w:spacing w:before="240"/>
        <w:ind w:firstLine="540"/>
        <w:jc w:val="both"/>
      </w:pPr>
      <w:r>
        <w:t xml:space="preserve">9) информацию об организации взаимодействия с государственными органами власти и их территориальными подразделениями в случаях, предусмотренных требованиями по обеспечению транспортной безопасности по видам транспорта, утверждаемыми в соответствии с </w:t>
      </w:r>
      <w:hyperlink r:id="rId24"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1 статьи 8</w:t>
        </w:r>
      </w:hyperlink>
      <w:r>
        <w:t xml:space="preserve"> Федерального закона "О транспортной безопасности" (далее - требования по обеспечению транспортной безопасности по видам транспорта);</w:t>
      </w:r>
    </w:p>
    <w:p w14:paraId="289F9472" w14:textId="77777777" w:rsidR="006E080D" w:rsidRDefault="00000000">
      <w:pPr>
        <w:pStyle w:val="ConsPlusNormal"/>
        <w:spacing w:before="240"/>
        <w:ind w:firstLine="540"/>
        <w:jc w:val="both"/>
      </w:pPr>
      <w:r>
        <w:t>10) информацию об организации допуска физических лиц, транспортных средств и материальных объектов в зону транспортной безопасности объекта транспортной инфраструктуры и (или) ее часть;</w:t>
      </w:r>
    </w:p>
    <w:p w14:paraId="0D0E918A" w14:textId="77777777" w:rsidR="006E080D" w:rsidRDefault="00000000">
      <w:pPr>
        <w:pStyle w:val="ConsPlusNormal"/>
        <w:spacing w:before="240"/>
        <w:ind w:firstLine="540"/>
        <w:jc w:val="both"/>
      </w:pPr>
      <w:r>
        <w:t xml:space="preserve">11) меры по обеспечению транспортной безопасности объекта транспортной инфраструктуры исходя из угроз совершения актов незаконного вмешательства в деятельность объекта транспортной инфраструктуры, определенных в соответствии с </w:t>
      </w:r>
      <w:hyperlink r:id="rId25"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3 статьи 2</w:t>
        </w:r>
      </w:hyperlink>
      <w:r>
        <w:t xml:space="preserve"> Федерального закона "О транспортной безопасности", дополнительные меры при изменении уровня безопасности объекта транспортной инфраструктуры в соответствии с требованиями по обеспечению транспортной безопасности по видам транспорта, особенностями защиты от актов незаконного вмешательства (для объектов транспортной инфраструктуры, определенных Правительством Российской Федерации);</w:t>
      </w:r>
    </w:p>
    <w:p w14:paraId="02F2107C" w14:textId="77777777" w:rsidR="006E080D" w:rsidRDefault="00000000">
      <w:pPr>
        <w:pStyle w:val="ConsPlusNormal"/>
        <w:spacing w:before="240"/>
        <w:ind w:firstLine="540"/>
        <w:jc w:val="both"/>
      </w:pPr>
      <w:r>
        <w:t>12) сведения о местах расположения контрольно-пропускных пунктов (постов), размещения работников подразделений транспортной безопасности, пунктов управления техническими средствами обеспечения транспортной безопасности и силами обеспечения транспортной безопасности;</w:t>
      </w:r>
    </w:p>
    <w:p w14:paraId="1B6F251D" w14:textId="77777777" w:rsidR="006E080D" w:rsidRDefault="00000000">
      <w:pPr>
        <w:pStyle w:val="ConsPlusNormal"/>
        <w:spacing w:before="240"/>
        <w:ind w:firstLine="540"/>
        <w:jc w:val="both"/>
      </w:pPr>
      <w:r>
        <w:t>13) порядок реагирования и действий сил обеспечения транспортной безопасности на нарушения мер по обеспечению транспортной безопасности объекта транспортной инфраструктуры, угрозу совершения или совершение актов незаконного вмешательства на объекте транспортной инфраструктуры, в том числе с применением беспилотных аппаратов;</w:t>
      </w:r>
    </w:p>
    <w:p w14:paraId="11EF88A1" w14:textId="77777777" w:rsidR="006E080D" w:rsidRDefault="00000000">
      <w:pPr>
        <w:pStyle w:val="ConsPlusNormal"/>
        <w:spacing w:before="240"/>
        <w:ind w:firstLine="540"/>
        <w:jc w:val="both"/>
      </w:pPr>
      <w:r>
        <w:t>14) этапы и сроки реализации плана обеспечения транспортной безопасности;</w:t>
      </w:r>
    </w:p>
    <w:p w14:paraId="2D5950B8" w14:textId="77777777" w:rsidR="006E080D" w:rsidRDefault="00000000">
      <w:pPr>
        <w:pStyle w:val="ConsPlusNormal"/>
        <w:spacing w:before="240"/>
        <w:ind w:firstLine="540"/>
        <w:jc w:val="both"/>
      </w:pPr>
      <w:r>
        <w:t>15) перечень нормативных правовых актов, используемых при разработке плана обеспечения транспортной безопасности;</w:t>
      </w:r>
    </w:p>
    <w:p w14:paraId="567A8094" w14:textId="77777777" w:rsidR="006E080D" w:rsidRDefault="00000000">
      <w:pPr>
        <w:pStyle w:val="ConsPlusNormal"/>
        <w:spacing w:before="240"/>
        <w:ind w:firstLine="540"/>
        <w:jc w:val="both"/>
      </w:pPr>
      <w:r>
        <w:t>16) иные сведения, касающиеся принятия мер по обеспечению защиты от актов незаконного вмешательства, предусмотренные международными договорами Российской Федерации (при наличии) &lt;11&gt;.</w:t>
      </w:r>
    </w:p>
    <w:p w14:paraId="34A39086" w14:textId="77777777" w:rsidR="006E080D" w:rsidRDefault="00000000">
      <w:pPr>
        <w:pStyle w:val="ConsPlusNormal"/>
        <w:spacing w:before="240"/>
        <w:ind w:firstLine="540"/>
        <w:jc w:val="both"/>
      </w:pPr>
      <w:r>
        <w:t>--------------------------------</w:t>
      </w:r>
    </w:p>
    <w:p w14:paraId="01EC2798" w14:textId="77777777" w:rsidR="006E080D" w:rsidRDefault="00000000">
      <w:pPr>
        <w:pStyle w:val="ConsPlusNormal"/>
        <w:spacing w:before="240"/>
        <w:ind w:firstLine="540"/>
        <w:jc w:val="both"/>
      </w:pPr>
      <w:r>
        <w:lastRenderedPageBreak/>
        <w:t xml:space="preserve">&lt;11&gt; </w:t>
      </w:r>
      <w:hyperlink r:id="rId26" w:tooltip="Федеральный закон от 09.02.2007 N 16-ФЗ (ред. от 08.08.2024) &quot;О транспортной безопасности&quot; (с изм. и доп., вступ. в силу с 01.09.2024) {КонсультантПлюс}">
        <w:r>
          <w:rPr>
            <w:color w:val="0000FF"/>
          </w:rPr>
          <w:t>Части 5</w:t>
        </w:r>
      </w:hyperlink>
      <w:r>
        <w:t xml:space="preserve">, </w:t>
      </w:r>
      <w:hyperlink r:id="rId27" w:tooltip="Федеральный закон от 09.02.2007 N 16-ФЗ (ред. от 08.08.2024) &quot;О транспортной безопасности&quot; (с изм. и доп., вступ. в силу с 01.09.2024) {КонсультантПлюс}">
        <w:r>
          <w:rPr>
            <w:color w:val="0000FF"/>
          </w:rPr>
          <w:t>7</w:t>
        </w:r>
      </w:hyperlink>
      <w:r>
        <w:t xml:space="preserve">, </w:t>
      </w:r>
      <w:hyperlink r:id="rId28" w:tooltip="Федеральный закон от 09.02.2007 N 16-ФЗ (ред. от 08.08.2024) &quot;О транспортной безопасности&quot; (с изм. и доп., вступ. в силу с 01.09.2024) {КонсультантПлюс}">
        <w:r>
          <w:rPr>
            <w:color w:val="0000FF"/>
          </w:rPr>
          <w:t>8</w:t>
        </w:r>
      </w:hyperlink>
      <w:r>
        <w:t xml:space="preserve"> и </w:t>
      </w:r>
      <w:hyperlink r:id="rId29" w:tooltip="Федеральный закон от 09.02.2007 N 16-ФЗ (ред. от 08.08.2024) &quot;О транспортной безопасности&quot; (с изм. и доп., вступ. в силу с 01.09.2024) {КонсультантПлюс}">
        <w:r>
          <w:rPr>
            <w:color w:val="0000FF"/>
          </w:rPr>
          <w:t>10 статьи 9</w:t>
        </w:r>
      </w:hyperlink>
      <w:r>
        <w:t xml:space="preserve"> Федерального закона "О транспортной безопасности".</w:t>
      </w:r>
    </w:p>
    <w:p w14:paraId="5BB7AD90" w14:textId="77777777" w:rsidR="006E080D" w:rsidRDefault="006E080D">
      <w:pPr>
        <w:pStyle w:val="ConsPlusNormal"/>
        <w:ind w:firstLine="540"/>
        <w:jc w:val="both"/>
      </w:pPr>
    </w:p>
    <w:p w14:paraId="308A41C3" w14:textId="77777777" w:rsidR="006E080D" w:rsidRDefault="00000000">
      <w:pPr>
        <w:pStyle w:val="ConsPlusNormal"/>
        <w:ind w:firstLine="540"/>
        <w:jc w:val="both"/>
      </w:pPr>
      <w:r>
        <w:t xml:space="preserve">6. Приложения к плану обеспечения транспортной безопасности должны содержать документы субъекта транспортной инфраструктуры, направленные на реализацию мер по обеспечению транспортной безопасности объекта транспортной инфраструктуры, в том числе о назначении лиц, ответственных за обеспечение транспортной безопасности в субъекте транспортной инфраструктуры, на объекте транспортной инфраструктуры, и о подтверждении соответствия указанных лиц требованиям, определенным </w:t>
      </w:r>
      <w:hyperlink r:id="rId30" w:tooltip="Федеральный закон от 09.02.2007 N 16-ФЗ (ред. от 08.08.2024) &quot;О транспортной безопасности&quot; (с изм. и доп., вступ. в силу с 01.09.2024) {КонсультантПлюс}">
        <w:r>
          <w:rPr>
            <w:color w:val="0000FF"/>
          </w:rPr>
          <w:t>статьей 12.1</w:t>
        </w:r>
      </w:hyperlink>
      <w:r>
        <w:t xml:space="preserve"> Федерального закона "О транспортной безопасности", организационно-распорядительные документы, предусмотренные требованиями по обеспечению транспортной безопасности по видам транспорта, а также графические планы-схемы объекта транспортной инфраструктуры.</w:t>
      </w:r>
    </w:p>
    <w:p w14:paraId="43099528" w14:textId="77777777" w:rsidR="006E080D" w:rsidRDefault="006E080D">
      <w:pPr>
        <w:pStyle w:val="ConsPlusNormal"/>
        <w:ind w:firstLine="540"/>
        <w:jc w:val="both"/>
      </w:pPr>
    </w:p>
    <w:p w14:paraId="61ABE5AA" w14:textId="77777777" w:rsidR="006E080D" w:rsidRDefault="006E080D">
      <w:pPr>
        <w:pStyle w:val="ConsPlusNormal"/>
        <w:ind w:firstLine="540"/>
        <w:jc w:val="both"/>
      </w:pPr>
    </w:p>
    <w:p w14:paraId="1A968533" w14:textId="77777777" w:rsidR="006E080D" w:rsidRDefault="006E080D">
      <w:pPr>
        <w:pStyle w:val="ConsPlusNormal"/>
        <w:ind w:firstLine="540"/>
        <w:jc w:val="both"/>
      </w:pPr>
    </w:p>
    <w:p w14:paraId="1B80B239" w14:textId="77777777" w:rsidR="006E080D" w:rsidRDefault="006E080D">
      <w:pPr>
        <w:pStyle w:val="ConsPlusNormal"/>
        <w:ind w:firstLine="540"/>
        <w:jc w:val="both"/>
      </w:pPr>
    </w:p>
    <w:p w14:paraId="3341ED21" w14:textId="77777777" w:rsidR="006E080D" w:rsidRDefault="006E080D">
      <w:pPr>
        <w:pStyle w:val="ConsPlusNormal"/>
        <w:ind w:firstLine="540"/>
        <w:jc w:val="both"/>
      </w:pPr>
    </w:p>
    <w:p w14:paraId="0332DC37" w14:textId="77777777" w:rsidR="006E080D" w:rsidRDefault="00000000">
      <w:pPr>
        <w:pStyle w:val="ConsPlusNormal"/>
        <w:jc w:val="right"/>
        <w:outlineLvl w:val="0"/>
      </w:pPr>
      <w:r>
        <w:t>Приложение N 2</w:t>
      </w:r>
    </w:p>
    <w:p w14:paraId="5136D98F" w14:textId="77777777" w:rsidR="006E080D" w:rsidRDefault="00000000">
      <w:pPr>
        <w:pStyle w:val="ConsPlusNormal"/>
        <w:jc w:val="right"/>
      </w:pPr>
      <w:r>
        <w:t>к приказу Министерства транспорта</w:t>
      </w:r>
    </w:p>
    <w:p w14:paraId="404529E7" w14:textId="77777777" w:rsidR="006E080D" w:rsidRDefault="00000000">
      <w:pPr>
        <w:pStyle w:val="ConsPlusNormal"/>
        <w:jc w:val="right"/>
      </w:pPr>
      <w:r>
        <w:t>Российской Федерации</w:t>
      </w:r>
    </w:p>
    <w:p w14:paraId="3865636D" w14:textId="77777777" w:rsidR="006E080D" w:rsidRDefault="00000000">
      <w:pPr>
        <w:pStyle w:val="ConsPlusNormal"/>
        <w:jc w:val="right"/>
      </w:pPr>
      <w:r>
        <w:t>от 29 января 2025 г. N 21</w:t>
      </w:r>
    </w:p>
    <w:p w14:paraId="24A424A4" w14:textId="77777777" w:rsidR="006E080D" w:rsidRDefault="006E080D">
      <w:pPr>
        <w:pStyle w:val="ConsPlusNormal"/>
        <w:jc w:val="center"/>
      </w:pPr>
    </w:p>
    <w:p w14:paraId="481E6B77" w14:textId="77777777" w:rsidR="006E080D" w:rsidRDefault="00000000">
      <w:pPr>
        <w:pStyle w:val="ConsPlusTitle"/>
        <w:jc w:val="center"/>
      </w:pPr>
      <w:bookmarkStart w:id="1" w:name="P116"/>
      <w:bookmarkEnd w:id="1"/>
      <w:r>
        <w:t>СТРУКТУРА И СОДЕРЖАНИЕ</w:t>
      </w:r>
    </w:p>
    <w:p w14:paraId="520D7D6F" w14:textId="77777777" w:rsidR="006E080D" w:rsidRDefault="00000000">
      <w:pPr>
        <w:pStyle w:val="ConsPlusTitle"/>
        <w:jc w:val="center"/>
      </w:pPr>
      <w:r>
        <w:t>ПЛАНОВ ОБЕСПЕЧЕНИЯ ТРАНСПОРТНОЙ БЕЗОПАСНОСТИ СУДОВ</w:t>
      </w:r>
    </w:p>
    <w:p w14:paraId="6A91F6EB" w14:textId="77777777" w:rsidR="006E080D" w:rsidRDefault="00000000">
      <w:pPr>
        <w:pStyle w:val="ConsPlusTitle"/>
        <w:jc w:val="center"/>
      </w:pPr>
      <w:r>
        <w:t>ЛЕДОКОЛЬНОГО ФЛОТА, ИСПОЛЬЗУЕМЫХ ДЛЯ ПРОВОДКИ ПО МОРСКИМ</w:t>
      </w:r>
    </w:p>
    <w:p w14:paraId="7CBA8F47" w14:textId="77777777" w:rsidR="006E080D" w:rsidRDefault="00000000">
      <w:pPr>
        <w:pStyle w:val="ConsPlusTitle"/>
        <w:jc w:val="center"/>
      </w:pPr>
      <w:r>
        <w:t>ПУТЯМ, СУДОВ, В ОТНОШЕНИИ КОТОРЫХ ПРИМЕНЯЮТСЯ ПРАВИЛА</w:t>
      </w:r>
    </w:p>
    <w:p w14:paraId="1C1784F1" w14:textId="77777777" w:rsidR="006E080D" w:rsidRDefault="00000000">
      <w:pPr>
        <w:pStyle w:val="ConsPlusTitle"/>
        <w:jc w:val="center"/>
      </w:pPr>
      <w:r>
        <w:t>ТОРГОВОГО МОРЕПЛАВАНИЯ И ТРЕБОВАНИЯ В ОБЛАСТИ ОХРАНЫ</w:t>
      </w:r>
    </w:p>
    <w:p w14:paraId="4D53C5A0" w14:textId="77777777" w:rsidR="006E080D" w:rsidRDefault="00000000">
      <w:pPr>
        <w:pStyle w:val="ConsPlusTitle"/>
        <w:jc w:val="center"/>
      </w:pPr>
      <w:r>
        <w:t>СУДОВ И ПОРТОВЫХ СРЕДСТВ, УСТАНОВЛЕННЫЕ МЕЖДУНАРОДНЫМИ</w:t>
      </w:r>
    </w:p>
    <w:p w14:paraId="21D16E2F" w14:textId="77777777" w:rsidR="006E080D" w:rsidRDefault="00000000">
      <w:pPr>
        <w:pStyle w:val="ConsPlusTitle"/>
        <w:jc w:val="center"/>
      </w:pPr>
      <w:r>
        <w:t>ДОГОВОРАМИ РОССИЙСКОЙ ФЕДЕРАЦИИ</w:t>
      </w:r>
    </w:p>
    <w:p w14:paraId="7A7CB97E" w14:textId="77777777" w:rsidR="006E080D" w:rsidRDefault="006E080D">
      <w:pPr>
        <w:pStyle w:val="ConsPlusNormal"/>
        <w:jc w:val="center"/>
      </w:pPr>
    </w:p>
    <w:p w14:paraId="1DE50E5D" w14:textId="77777777" w:rsidR="006E080D" w:rsidRDefault="00000000">
      <w:pPr>
        <w:pStyle w:val="ConsPlusNormal"/>
        <w:ind w:firstLine="540"/>
        <w:jc w:val="both"/>
      </w:pPr>
      <w:r>
        <w:t>1. План обеспечения транспортной безопасности судов ледокольного флота, используемых для проводки по морским путям (далее - судно),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(далее соответственно - морское судно, план обеспечения транспортной безопасности) должен состоять из титульного листа, оглавления (содержания), основной части, приложения.</w:t>
      </w:r>
    </w:p>
    <w:p w14:paraId="7764B55D" w14:textId="77777777" w:rsidR="006E080D" w:rsidRDefault="00000000">
      <w:pPr>
        <w:pStyle w:val="ConsPlusNormal"/>
        <w:spacing w:before="240"/>
        <w:ind w:firstLine="540"/>
        <w:jc w:val="both"/>
      </w:pPr>
      <w:r>
        <w:t>2. Титульный лист плана обеспечения транспортной безопасности должен содержать:</w:t>
      </w:r>
    </w:p>
    <w:p w14:paraId="6D8E97BC" w14:textId="77777777" w:rsidR="006E080D" w:rsidRDefault="00000000">
      <w:pPr>
        <w:pStyle w:val="ConsPlusNormal"/>
        <w:spacing w:before="240"/>
        <w:ind w:firstLine="540"/>
        <w:jc w:val="both"/>
      </w:pPr>
      <w:r>
        <w:t>1) гриф ограничения доступа к сведениям, содержащимся в плане обеспечения транспортной безопасности &lt;1&gt;, номер экземпляра плана обеспечения транспортной безопасности;</w:t>
      </w:r>
    </w:p>
    <w:p w14:paraId="125FF751" w14:textId="77777777" w:rsidR="006E080D" w:rsidRDefault="00000000">
      <w:pPr>
        <w:pStyle w:val="ConsPlusNormal"/>
        <w:spacing w:before="240"/>
        <w:ind w:firstLine="540"/>
        <w:jc w:val="both"/>
      </w:pPr>
      <w:r>
        <w:t>--------------------------------</w:t>
      </w:r>
    </w:p>
    <w:p w14:paraId="069FA72F" w14:textId="77777777" w:rsidR="006E080D" w:rsidRDefault="00000000">
      <w:pPr>
        <w:pStyle w:val="ConsPlusNormal"/>
        <w:spacing w:before="240"/>
        <w:ind w:firstLine="540"/>
        <w:jc w:val="both"/>
      </w:pPr>
      <w:r>
        <w:t xml:space="preserve">&lt;1&gt; </w:t>
      </w:r>
      <w:hyperlink r:id="rId31" w:tooltip="Федеральный закон от 09.02.2007 N 16-ФЗ (ред. от 08.08.2024) &quot;О транспортной безопасности&quot; (с изм. и доп., вступ. в силу с 01.09.2024) {КонсультантПлюс}">
        <w:r>
          <w:rPr>
            <w:color w:val="0000FF"/>
          </w:rPr>
          <w:t>Часть 3 статьи 9</w:t>
        </w:r>
      </w:hyperlink>
      <w:r>
        <w:t xml:space="preserve"> Федерального закона от 9 февраля 2007 г. N 16-ФЗ "О транспортной безопасности" (далее - Федеральный закон "О транспортной безопасности").</w:t>
      </w:r>
    </w:p>
    <w:p w14:paraId="35DD77DD" w14:textId="77777777" w:rsidR="006E080D" w:rsidRDefault="006E080D">
      <w:pPr>
        <w:pStyle w:val="ConsPlusNormal"/>
        <w:ind w:firstLine="540"/>
        <w:jc w:val="both"/>
      </w:pPr>
    </w:p>
    <w:p w14:paraId="0C4C1F32" w14:textId="77777777" w:rsidR="006E080D" w:rsidRDefault="00000000">
      <w:pPr>
        <w:pStyle w:val="ConsPlusNormal"/>
        <w:ind w:firstLine="540"/>
        <w:jc w:val="both"/>
      </w:pPr>
      <w:r>
        <w:t xml:space="preserve">2) гриф утверждения плана обеспечения транспортной безопасности, сведения о компетентном органе в области обеспечения транспортной безопасности, утверждающем план обеспечения транспортной безопасности &lt;2&gt; (наименование федерального органа исполнительной власти, фамилию, имя, отчество (при наличии), должность уполномоченного лица федерального органа исполнительной власти, утвердившего план обеспечения транспортной безопасности, дату </w:t>
      </w:r>
      <w:r>
        <w:lastRenderedPageBreak/>
        <w:t>утверждения плана обеспечения транспортной безопасности, печать федерального органа исполнительной власти);</w:t>
      </w:r>
    </w:p>
    <w:p w14:paraId="5F5586B2" w14:textId="77777777" w:rsidR="006E080D" w:rsidRDefault="00000000">
      <w:pPr>
        <w:pStyle w:val="ConsPlusNormal"/>
        <w:spacing w:before="240"/>
        <w:ind w:firstLine="540"/>
        <w:jc w:val="both"/>
      </w:pPr>
      <w:r>
        <w:t>--------------------------------</w:t>
      </w:r>
    </w:p>
    <w:p w14:paraId="6F1D4A14" w14:textId="77777777" w:rsidR="006E080D" w:rsidRDefault="00000000">
      <w:pPr>
        <w:pStyle w:val="ConsPlusNormal"/>
        <w:spacing w:before="240"/>
        <w:ind w:firstLine="540"/>
        <w:jc w:val="both"/>
      </w:pPr>
      <w:r>
        <w:t xml:space="preserve">&lt;2&gt; </w:t>
      </w:r>
      <w:hyperlink r:id="rId32" w:tooltip="Федеральный закон от 09.02.2007 N 16-ФЗ (ред. от 08.08.2024) &quot;О транспортной безопасности&quot; (с изм. и доп., вступ. в силу с 01.09.2024) {КонсультантПлюс}">
        <w:r>
          <w:rPr>
            <w:color w:val="0000FF"/>
          </w:rPr>
          <w:t>Часть 2 статьи 9</w:t>
        </w:r>
      </w:hyperlink>
      <w:r>
        <w:t xml:space="preserve"> Федерального закона "О транспортной безопасности".</w:t>
      </w:r>
    </w:p>
    <w:p w14:paraId="51AFE54A" w14:textId="77777777" w:rsidR="006E080D" w:rsidRDefault="006E080D">
      <w:pPr>
        <w:pStyle w:val="ConsPlusNormal"/>
        <w:ind w:firstLine="540"/>
        <w:jc w:val="both"/>
      </w:pPr>
    </w:p>
    <w:p w14:paraId="63FC23D1" w14:textId="77777777" w:rsidR="006E080D" w:rsidRDefault="00000000">
      <w:pPr>
        <w:pStyle w:val="ConsPlusNormal"/>
        <w:ind w:firstLine="540"/>
        <w:jc w:val="both"/>
      </w:pPr>
      <w:r>
        <w:t>3) сведения о субъекте транспортной инфраструктуры &lt;3&gt; (полное и сокращенное (при наличии) наименование - для юридического лица; фамилию, имя, отчество (при наличии) - для индивидуального предпринимателя или физического лица, являющегося собственником судна (морского судна) или использующего его на ином законном основании);</w:t>
      </w:r>
    </w:p>
    <w:p w14:paraId="5AF70442" w14:textId="77777777" w:rsidR="006E080D" w:rsidRDefault="00000000">
      <w:pPr>
        <w:pStyle w:val="ConsPlusNormal"/>
        <w:spacing w:before="240"/>
        <w:ind w:firstLine="540"/>
        <w:jc w:val="both"/>
      </w:pPr>
      <w:r>
        <w:t>--------------------------------</w:t>
      </w:r>
    </w:p>
    <w:p w14:paraId="516B3111" w14:textId="77777777" w:rsidR="006E080D" w:rsidRDefault="00000000">
      <w:pPr>
        <w:pStyle w:val="ConsPlusNormal"/>
        <w:spacing w:before="240"/>
        <w:ind w:firstLine="540"/>
        <w:jc w:val="both"/>
      </w:pPr>
      <w:r>
        <w:t xml:space="preserve">&lt;3&gt; </w:t>
      </w:r>
      <w:hyperlink r:id="rId33" w:tooltip="Федеральный закон от 09.02.2007 N 16-ФЗ (ред. от 08.08.2024) &quot;О транспортной безопасности&quot; (с изм. и доп., вступ. в силу с 01.09.2024) {КонсультантПлюс}">
        <w:r>
          <w:rPr>
            <w:color w:val="0000FF"/>
          </w:rPr>
          <w:t>Пункт 9 статьи 1</w:t>
        </w:r>
      </w:hyperlink>
      <w:r>
        <w:t xml:space="preserve"> Федерального закона "О транспортной безопасности".</w:t>
      </w:r>
    </w:p>
    <w:p w14:paraId="184631E5" w14:textId="77777777" w:rsidR="006E080D" w:rsidRDefault="006E080D">
      <w:pPr>
        <w:pStyle w:val="ConsPlusNormal"/>
        <w:ind w:firstLine="540"/>
        <w:jc w:val="both"/>
      </w:pPr>
    </w:p>
    <w:p w14:paraId="57F4D410" w14:textId="77777777" w:rsidR="006E080D" w:rsidRDefault="00000000">
      <w:pPr>
        <w:pStyle w:val="ConsPlusNormal"/>
        <w:ind w:firstLine="540"/>
        <w:jc w:val="both"/>
      </w:pPr>
      <w:r>
        <w:t>4) фамилию, имя, отчество (при наличии), должность руководителя субъекта транспортной инфраструктуры или лица, им уполномоченного, его подпись, дату подписания, печать (при наличии) (для юридического лица);</w:t>
      </w:r>
    </w:p>
    <w:p w14:paraId="66785AA7" w14:textId="77777777" w:rsidR="006E080D" w:rsidRDefault="00000000">
      <w:pPr>
        <w:pStyle w:val="ConsPlusNormal"/>
        <w:spacing w:before="240"/>
        <w:ind w:firstLine="540"/>
        <w:jc w:val="both"/>
      </w:pPr>
      <w:r>
        <w:t>5) фамилию, имя, отчество (при наличии) лица, ответственного за обеспечение транспортной безопасности в субъекте транспортной инфраструктуры или на транспортном средстве (для морских судов), его подпись, дату подписания;</w:t>
      </w:r>
    </w:p>
    <w:p w14:paraId="323AA7A3" w14:textId="77777777" w:rsidR="006E080D" w:rsidRDefault="00000000">
      <w:pPr>
        <w:pStyle w:val="ConsPlusNormal"/>
        <w:spacing w:before="240"/>
        <w:ind w:firstLine="540"/>
        <w:jc w:val="both"/>
      </w:pPr>
      <w:r>
        <w:t>6) фамилию, имя, отчество (при наличии) должностного лица компании &lt;4&gt;, ответственного за охрану (для морских судов), его подпись, дату подписания, печать (при наличии);</w:t>
      </w:r>
    </w:p>
    <w:p w14:paraId="0F3DF26F" w14:textId="77777777" w:rsidR="006E080D" w:rsidRDefault="00000000">
      <w:pPr>
        <w:pStyle w:val="ConsPlusNormal"/>
        <w:spacing w:before="240"/>
        <w:ind w:firstLine="540"/>
        <w:jc w:val="both"/>
      </w:pPr>
      <w:r>
        <w:t>--------------------------------</w:t>
      </w:r>
    </w:p>
    <w:p w14:paraId="568A341C" w14:textId="77777777" w:rsidR="006E080D" w:rsidRDefault="00000000">
      <w:pPr>
        <w:pStyle w:val="ConsPlusNormal"/>
        <w:spacing w:before="240"/>
        <w:ind w:firstLine="540"/>
        <w:jc w:val="both"/>
      </w:pPr>
      <w:r>
        <w:t xml:space="preserve">&lt;4&gt; </w:t>
      </w:r>
      <w:hyperlink r:id="rId34" w:tooltip="Резолюция N 2 Конференции Договаривающихся правительств Международной конвенции по охране человеческой жизни на море 1974 года (ред. от 20.05.2005) &quot;Международный кодекс по охране судов и портовых средств&quot; (Кодекс ОСПС) (Принята 12.12.2002) {КонсультантПлюс}">
        <w:r>
          <w:rPr>
            <w:color w:val="0000FF"/>
          </w:rPr>
          <w:t>Подпункт 7 пункта 2.1 части A</w:t>
        </w:r>
      </w:hyperlink>
      <w:r>
        <w:t xml:space="preserve"> Международного кодекса по охране судов и портовых средств (далее - Кодекс по охране судов и портовых средств). Одобрен Конференцией Договаривающихся правительств Международной </w:t>
      </w:r>
      <w:hyperlink r:id="rId35" w:tooltip="&quot;Международная конвенция по охране человеческой жизни на море 1974 года&quot; (СОЛАС/SOLAS) (Заключена в г. Лондоне 01.11.1974) (ред. от 10.11.2022) {КонсультантПлюс}">
        <w:r>
          <w:rPr>
            <w:color w:val="0000FF"/>
          </w:rPr>
          <w:t>конвенции</w:t>
        </w:r>
      </w:hyperlink>
      <w:r>
        <w:t xml:space="preserve"> по охране человеческой жизни на море 1974 года (далее - Конвенция СОЛАС) (</w:t>
      </w:r>
      <w:hyperlink r:id="rId36" w:tooltip="Резолюция N 2 Конференции Договаривающихся правительств Международной конвенции по охране человеческой жизни на море 1974 года (ред. от 20.05.2005) &quot;Международный кодекс по охране судов и портовых средств&quot; (Кодекс ОСПС) (Принята 12.12.2002) {КонсультантПлюс}">
        <w:r>
          <w:rPr>
            <w:color w:val="0000FF"/>
          </w:rPr>
          <w:t>Резолюция</w:t>
        </w:r>
      </w:hyperlink>
      <w:r>
        <w:t xml:space="preserve"> N 2 принята 12 декабря 2002 г.) и является обязательным для Российской Федерации в соответствии с </w:t>
      </w:r>
      <w:hyperlink r:id="rId37" w:tooltip="&quot;Международная конвенция по охране человеческой жизни на море 1974 года&quot; (СОЛАС/SOLAS) (Заключена в г. Лондоне 01.11.1974) (ред. от 10.11.2022) {КонсультантПлюс}">
        <w:r>
          <w:rPr>
            <w:color w:val="0000FF"/>
          </w:rPr>
          <w:t>Конвенцией</w:t>
        </w:r>
      </w:hyperlink>
      <w:r>
        <w:t xml:space="preserve"> СОЛАС, принятой </w:t>
      </w:r>
      <w:hyperlink r:id="rId38" w:tooltip="Ссылка на КонсультантПлюс">
        <w:r>
          <w:rPr>
            <w:color w:val="0000FF"/>
          </w:rPr>
          <w:t>постановлением</w:t>
        </w:r>
      </w:hyperlink>
      <w:r>
        <w:t xml:space="preserve"> Совета Министров СССР от 2 ноября 1979 г. N 975 "О принятии СССР Международной конвенции по охране человеческой жизни на море 1974 года", вступившей в силу для СССР 25 мая 1980 г. </w:t>
      </w:r>
      <w:hyperlink r:id="rId39" w:tooltip="&quot;Международная конвенция по охране человеческой жизни на море 1974 года&quot; (СОЛАС/SOLAS) (Заключена в г. Лондоне 01.11.1974) (ред. от 10.11.2022) {КонсультантПлюс}">
        <w:r>
          <w:rPr>
            <w:color w:val="0000FF"/>
          </w:rPr>
          <w:t>Пункт 2 правила 1 главы IX</w:t>
        </w:r>
      </w:hyperlink>
      <w:r>
        <w:t xml:space="preserve"> приложения к Конвенции СОЛАС.</w:t>
      </w:r>
    </w:p>
    <w:p w14:paraId="0EFE0153" w14:textId="77777777" w:rsidR="006E080D" w:rsidRDefault="006E080D">
      <w:pPr>
        <w:pStyle w:val="ConsPlusNormal"/>
        <w:ind w:firstLine="540"/>
        <w:jc w:val="both"/>
      </w:pPr>
    </w:p>
    <w:p w14:paraId="418576E3" w14:textId="77777777" w:rsidR="006E080D" w:rsidRDefault="00000000">
      <w:pPr>
        <w:pStyle w:val="ConsPlusNormal"/>
        <w:ind w:firstLine="540"/>
        <w:jc w:val="both"/>
      </w:pPr>
      <w:r>
        <w:t>7) наименование судна (морского судна), его назначение, год постройки;</w:t>
      </w:r>
    </w:p>
    <w:p w14:paraId="382EC2F9" w14:textId="77777777" w:rsidR="006E080D" w:rsidRDefault="00000000">
      <w:pPr>
        <w:pStyle w:val="ConsPlusNormal"/>
        <w:spacing w:before="240"/>
        <w:ind w:firstLine="540"/>
        <w:jc w:val="both"/>
      </w:pPr>
      <w:r>
        <w:t>8) присвоенный номер в реестре объектов транспортной инфраструктуры и транспортных средств &lt;5&gt;;</w:t>
      </w:r>
    </w:p>
    <w:p w14:paraId="74FAA27F" w14:textId="77777777" w:rsidR="006E080D" w:rsidRDefault="00000000">
      <w:pPr>
        <w:pStyle w:val="ConsPlusNormal"/>
        <w:spacing w:before="240"/>
        <w:ind w:firstLine="540"/>
        <w:jc w:val="both"/>
      </w:pPr>
      <w:r>
        <w:t>--------------------------------</w:t>
      </w:r>
    </w:p>
    <w:p w14:paraId="4E38CC62" w14:textId="77777777" w:rsidR="006E080D" w:rsidRDefault="00000000">
      <w:pPr>
        <w:pStyle w:val="ConsPlusNormal"/>
        <w:spacing w:before="240"/>
        <w:ind w:firstLine="540"/>
        <w:jc w:val="both"/>
      </w:pPr>
      <w:r>
        <w:t xml:space="preserve">&lt;5&gt; </w:t>
      </w:r>
      <w:hyperlink r:id="rId40" w:tooltip="Федеральный закон от 09.02.2007 N 16-ФЗ (ред. от 08.08.2024) &quot;О транспортной безопасности&quot; (с изм. и доп., вступ. в силу с 01.09.2024) {КонсультантПлюс}">
        <w:r>
          <w:rPr>
            <w:color w:val="0000FF"/>
          </w:rPr>
          <w:t>Часть 4 статьи 6</w:t>
        </w:r>
      </w:hyperlink>
      <w:r>
        <w:t xml:space="preserve"> Федерального закона "О транспортной безопасности".</w:t>
      </w:r>
    </w:p>
    <w:p w14:paraId="7405BB51" w14:textId="77777777" w:rsidR="006E080D" w:rsidRDefault="006E080D">
      <w:pPr>
        <w:pStyle w:val="ConsPlusNormal"/>
        <w:ind w:firstLine="540"/>
        <w:jc w:val="both"/>
      </w:pPr>
    </w:p>
    <w:p w14:paraId="1AF00BF6" w14:textId="77777777" w:rsidR="006E080D" w:rsidRDefault="00000000">
      <w:pPr>
        <w:pStyle w:val="ConsPlusNormal"/>
        <w:ind w:firstLine="540"/>
        <w:jc w:val="both"/>
      </w:pPr>
      <w:r>
        <w:t>9) период разработки плана обеспечения транспортной безопасности судна (морского судна) (дату начала разработки, дату окончания разработки);</w:t>
      </w:r>
    </w:p>
    <w:p w14:paraId="0607A7D3" w14:textId="77777777" w:rsidR="006E080D" w:rsidRDefault="00000000">
      <w:pPr>
        <w:pStyle w:val="ConsPlusNormal"/>
        <w:spacing w:before="240"/>
        <w:ind w:firstLine="540"/>
        <w:jc w:val="both"/>
      </w:pPr>
      <w:r>
        <w:t xml:space="preserve">10) опознавательный номер морского судна, присвоенный Международной морской организацией &lt;6&gt;, сведения о флаге морского судна (для морского судна, в отношении которого </w:t>
      </w:r>
      <w:r>
        <w:lastRenderedPageBreak/>
        <w:t>план обеспечения транспортной безопасности разрабатывается с учетом требований, установленных международными договорами Российской Федерации &lt;7&gt;).</w:t>
      </w:r>
    </w:p>
    <w:p w14:paraId="6EBDF9C1" w14:textId="77777777" w:rsidR="006E080D" w:rsidRDefault="00000000">
      <w:pPr>
        <w:pStyle w:val="ConsPlusNormal"/>
        <w:spacing w:before="240"/>
        <w:ind w:firstLine="540"/>
        <w:jc w:val="both"/>
      </w:pPr>
      <w:r>
        <w:t>--------------------------------</w:t>
      </w:r>
    </w:p>
    <w:p w14:paraId="0923527C" w14:textId="77777777" w:rsidR="006E080D" w:rsidRDefault="00000000">
      <w:pPr>
        <w:pStyle w:val="ConsPlusNormal"/>
        <w:spacing w:before="240"/>
        <w:ind w:firstLine="540"/>
        <w:jc w:val="both"/>
      </w:pPr>
      <w:r>
        <w:t xml:space="preserve">&lt;6&gt; </w:t>
      </w:r>
      <w:hyperlink r:id="rId41" w:tooltip="&quot;Международная конвенция по охране человеческой жизни на море 1974 года&quot; (СОЛАС/SOLAS) (Заключена в г. Лондоне 01.11.1974) (ред. от 10.11.2022) {КонсультантПлюс}">
        <w:r>
          <w:rPr>
            <w:color w:val="0000FF"/>
          </w:rPr>
          <w:t>Правило 3 главы XI-1</w:t>
        </w:r>
      </w:hyperlink>
      <w:r>
        <w:t xml:space="preserve"> приложения к Конвенции СОЛАС.</w:t>
      </w:r>
    </w:p>
    <w:p w14:paraId="2B200BC8" w14:textId="77777777" w:rsidR="006E080D" w:rsidRDefault="00000000">
      <w:pPr>
        <w:pStyle w:val="ConsPlusNormal"/>
        <w:spacing w:before="240"/>
        <w:ind w:firstLine="540"/>
        <w:jc w:val="both"/>
      </w:pPr>
      <w:r>
        <w:t xml:space="preserve">&lt;7&gt; </w:t>
      </w:r>
      <w:hyperlink r:id="rId42" w:tooltip="Федеральный закон от 09.02.2007 N 16-ФЗ (ред. от 08.08.2024) &quot;О транспортной безопасности&quot; (с изм. и доп., вступ. в силу с 01.09.2024) {КонсультантПлюс}">
        <w:r>
          <w:rPr>
            <w:color w:val="0000FF"/>
          </w:rPr>
          <w:t>Часть 5 статьи 9</w:t>
        </w:r>
      </w:hyperlink>
      <w:r>
        <w:t xml:space="preserve"> Федерального закона "О транспортной безопасности", </w:t>
      </w:r>
      <w:hyperlink r:id="rId43" w:tooltip="Резолюция N 2 Конференции Договаривающихся правительств Международной конвенции по охране человеческой жизни на море 1974 года (ред. от 20.05.2005) &quot;Международный кодекс по охране судов и портовых средств&quot; (Кодекс ОСПС) (Принята 12.12.2002) {КонсультантПлюс}">
        <w:r>
          <w:rPr>
            <w:color w:val="0000FF"/>
          </w:rPr>
          <w:t>подпункт 7 пункта 1.3</w:t>
        </w:r>
      </w:hyperlink>
      <w:r>
        <w:t xml:space="preserve"> Кодекса по охране судов и портовых средств.</w:t>
      </w:r>
    </w:p>
    <w:p w14:paraId="0770BBFF" w14:textId="77777777" w:rsidR="006E080D" w:rsidRDefault="006E080D">
      <w:pPr>
        <w:pStyle w:val="ConsPlusNormal"/>
        <w:ind w:firstLine="540"/>
        <w:jc w:val="both"/>
      </w:pPr>
    </w:p>
    <w:p w14:paraId="0AE8CBEE" w14:textId="77777777" w:rsidR="006E080D" w:rsidRDefault="00000000">
      <w:pPr>
        <w:pStyle w:val="ConsPlusNormal"/>
        <w:ind w:firstLine="540"/>
        <w:jc w:val="both"/>
      </w:pPr>
      <w:r>
        <w:t>3. Оглавление (содержание) плана обеспечения транспортной безопасности должно содержать полные наименования всех разделов, подразделов (при наличии), приложений плана обеспечения транспортной безопасности, номера страниц плана обеспечения транспортной безопасности.</w:t>
      </w:r>
    </w:p>
    <w:p w14:paraId="1FE415F8" w14:textId="77777777" w:rsidR="006E080D" w:rsidRDefault="00000000">
      <w:pPr>
        <w:pStyle w:val="ConsPlusNormal"/>
        <w:spacing w:before="240"/>
        <w:ind w:firstLine="540"/>
        <w:jc w:val="both"/>
      </w:pPr>
      <w:r>
        <w:t>4. Основная часть плана обеспечения транспортной безопасности должна содержать:</w:t>
      </w:r>
    </w:p>
    <w:p w14:paraId="0C2BA0E4" w14:textId="77777777" w:rsidR="006E080D" w:rsidRDefault="00000000">
      <w:pPr>
        <w:pStyle w:val="ConsPlusNormal"/>
        <w:spacing w:before="240"/>
        <w:ind w:firstLine="540"/>
        <w:jc w:val="both"/>
      </w:pPr>
      <w:r>
        <w:t>1) сокращения и определения;</w:t>
      </w:r>
    </w:p>
    <w:p w14:paraId="00C7FD7C" w14:textId="77777777" w:rsidR="006E080D" w:rsidRDefault="00000000">
      <w:pPr>
        <w:pStyle w:val="ConsPlusNormal"/>
        <w:spacing w:before="240"/>
        <w:ind w:firstLine="540"/>
        <w:jc w:val="both"/>
      </w:pPr>
      <w:r>
        <w:t>2) введение, включающее основания разработки плана обеспечения транспортной безопасности, сведения о проведенной оценке уязвимости судна (морского судна), дополнительной оценке уязвимости судна (морского судна) (при наличии), ранее разработанных планах обеспечения транспортной безопасности и изменениях в план обеспечения транспортной безопасности (при наличии), а также об организациях, привлеченных для проведения оценки уязвимости (при привлечении) &lt;8&gt;;</w:t>
      </w:r>
    </w:p>
    <w:p w14:paraId="1354296F" w14:textId="77777777" w:rsidR="006E080D" w:rsidRDefault="00000000">
      <w:pPr>
        <w:pStyle w:val="ConsPlusNormal"/>
        <w:spacing w:before="240"/>
        <w:ind w:firstLine="540"/>
        <w:jc w:val="both"/>
      </w:pPr>
      <w:r>
        <w:t>--------------------------------</w:t>
      </w:r>
    </w:p>
    <w:p w14:paraId="1EC64152" w14:textId="77777777" w:rsidR="006E080D" w:rsidRDefault="00000000">
      <w:pPr>
        <w:pStyle w:val="ConsPlusNormal"/>
        <w:spacing w:before="240"/>
        <w:ind w:firstLine="540"/>
        <w:jc w:val="both"/>
      </w:pPr>
      <w:r>
        <w:t xml:space="preserve">&lt;8&gt; </w:t>
      </w:r>
      <w:hyperlink r:id="rId44" w:tooltip="Федеральный закон от 09.02.2007 N 16-ФЗ (ред. от 08.08.2024) &quot;О транспортной безопасности&quot; (с изм. и доп., вступ. в силу с 01.09.2024) {КонсультантПлюс}">
        <w:r>
          <w:rPr>
            <w:color w:val="0000FF"/>
          </w:rPr>
          <w:t>Часть 2 статьи 5</w:t>
        </w:r>
      </w:hyperlink>
      <w:r>
        <w:t xml:space="preserve"> Федерального закона "О транспортной безопасности".</w:t>
      </w:r>
    </w:p>
    <w:p w14:paraId="36C4BC65" w14:textId="77777777" w:rsidR="006E080D" w:rsidRDefault="006E080D">
      <w:pPr>
        <w:pStyle w:val="ConsPlusNormal"/>
        <w:ind w:firstLine="540"/>
        <w:jc w:val="both"/>
      </w:pPr>
    </w:p>
    <w:p w14:paraId="347C4978" w14:textId="77777777" w:rsidR="006E080D" w:rsidRDefault="00000000">
      <w:pPr>
        <w:pStyle w:val="ConsPlusNormal"/>
        <w:ind w:firstLine="540"/>
        <w:jc w:val="both"/>
      </w:pPr>
      <w:r>
        <w:t>3) сведения о:</w:t>
      </w:r>
    </w:p>
    <w:p w14:paraId="1F1B496D" w14:textId="77777777" w:rsidR="006E080D" w:rsidRDefault="00000000">
      <w:pPr>
        <w:pStyle w:val="ConsPlusNormal"/>
        <w:spacing w:before="240"/>
        <w:ind w:firstLine="540"/>
        <w:jc w:val="both"/>
      </w:pPr>
      <w:r>
        <w:t>субъекте транспортной инфраструктуры (для юридического лица: полное и сокращенное (при наличии) наименование, адрес в пределах места нахождения, основной государственный регистрационный номер, номер телефона юридического лица, адрес электронной почты (при наличии); для индивидуального предпринимателя: адрес регистрации по месту жительства, основной государственный регистрационный номер индивидуального предпринимателя, фамилию, имя, отчество (при наличии), номер телефона и адрес электронной почты (при наличии); для физического лица: фамилию, имя, отчество (при наличии), адрес регистрации по месту жительства (пребывания), номер телефона и адрес электронной почты (при наличии),</w:t>
      </w:r>
    </w:p>
    <w:p w14:paraId="74DCA35A" w14:textId="77777777" w:rsidR="006E080D" w:rsidRDefault="00000000">
      <w:pPr>
        <w:pStyle w:val="ConsPlusNormal"/>
        <w:spacing w:before="240"/>
        <w:ind w:firstLine="540"/>
        <w:jc w:val="both"/>
      </w:pPr>
      <w:r>
        <w:t>лицах, ответственных за обеспечение транспортной безопасности судна (морского судна);</w:t>
      </w:r>
    </w:p>
    <w:p w14:paraId="4F739BD8" w14:textId="77777777" w:rsidR="006E080D" w:rsidRDefault="00000000">
      <w:pPr>
        <w:pStyle w:val="ConsPlusNormal"/>
        <w:spacing w:before="240"/>
        <w:ind w:firstLine="540"/>
        <w:jc w:val="both"/>
      </w:pPr>
      <w:r>
        <w:t>4) сведения о правительстве государства, под флагом которого судно имеет право плавать &lt;9&gt;, компании &lt;10&gt;, морском судне, должностных лицах, ответственных за охрану судна &lt;11&gt; (для морского судна);</w:t>
      </w:r>
    </w:p>
    <w:p w14:paraId="212E99E4" w14:textId="77777777" w:rsidR="006E080D" w:rsidRDefault="00000000">
      <w:pPr>
        <w:pStyle w:val="ConsPlusNormal"/>
        <w:spacing w:before="240"/>
        <w:ind w:firstLine="540"/>
        <w:jc w:val="both"/>
      </w:pPr>
      <w:r>
        <w:t>--------------------------------</w:t>
      </w:r>
    </w:p>
    <w:p w14:paraId="13D2934D" w14:textId="77777777" w:rsidR="006E080D" w:rsidRDefault="00000000">
      <w:pPr>
        <w:pStyle w:val="ConsPlusNormal"/>
        <w:spacing w:before="240"/>
        <w:ind w:firstLine="540"/>
        <w:jc w:val="both"/>
      </w:pPr>
      <w:r>
        <w:t xml:space="preserve">&lt;9&gt; </w:t>
      </w:r>
      <w:hyperlink r:id="rId45" w:tooltip="&quot;Международная конвенция по охране человеческой жизни на море 1974 года&quot; (СОЛАС/SOLAS) (Заключена в г. Лондоне 01.11.1974) (ред. от 10.11.2022) {КонсультантПлюс}">
        <w:r>
          <w:rPr>
            <w:color w:val="0000FF"/>
          </w:rPr>
          <w:t>Пункт "b" правила 2 главы I</w:t>
        </w:r>
      </w:hyperlink>
      <w:r>
        <w:t xml:space="preserve"> приложения к Конвенции СОЛАС.</w:t>
      </w:r>
    </w:p>
    <w:p w14:paraId="1069B1CA" w14:textId="77777777" w:rsidR="006E080D" w:rsidRDefault="00000000">
      <w:pPr>
        <w:pStyle w:val="ConsPlusNormal"/>
        <w:spacing w:before="240"/>
        <w:ind w:firstLine="540"/>
        <w:jc w:val="both"/>
      </w:pPr>
      <w:r>
        <w:t xml:space="preserve">&lt;10&gt; </w:t>
      </w:r>
      <w:hyperlink r:id="rId46" w:tooltip="&quot;Международная конвенция по охране человеческой жизни на море 1974 года&quot; (СОЛАС/SOLAS) (Заключена в г. Лондоне 01.11.1974) (ред. от 10.11.2022) {КонсультантПлюс}">
        <w:r>
          <w:rPr>
            <w:color w:val="0000FF"/>
          </w:rPr>
          <w:t>Пункт 2 правила 1 главы 9</w:t>
        </w:r>
      </w:hyperlink>
      <w:r>
        <w:t xml:space="preserve"> приложения к Конвенция СОЛАС.</w:t>
      </w:r>
    </w:p>
    <w:p w14:paraId="41D64A6E" w14:textId="77777777" w:rsidR="006E080D" w:rsidRDefault="00000000">
      <w:pPr>
        <w:pStyle w:val="ConsPlusNormal"/>
        <w:spacing w:before="240"/>
        <w:ind w:firstLine="540"/>
        <w:jc w:val="both"/>
      </w:pPr>
      <w:r>
        <w:lastRenderedPageBreak/>
        <w:t xml:space="preserve">&lt;11&gt; </w:t>
      </w:r>
      <w:hyperlink r:id="rId47" w:tooltip="Резолюция N 2 Конференции Договаривающихся правительств Международной конвенции по охране человеческой жизни на море 1974 года (ред. от 20.05.2005) &quot;Международный кодекс по охране судов и портовых средств&quot; (Кодекс ОСПС) (Принята 12.12.2002) {КонсультантПлюс}">
        <w:r>
          <w:rPr>
            <w:color w:val="0000FF"/>
          </w:rPr>
          <w:t>Подпункты 6</w:t>
        </w:r>
      </w:hyperlink>
      <w:r>
        <w:t xml:space="preserve"> и </w:t>
      </w:r>
      <w:hyperlink r:id="rId48" w:tooltip="Резолюция N 2 Конференции Договаривающихся правительств Международной конвенции по охране человеческой жизни на море 1974 года (ред. от 20.05.2005) &quot;Международный кодекс по охране судов и портовых средств&quot; (Кодекс ОСПС) (Принята 12.12.2002) {КонсультантПлюс}">
        <w:r>
          <w:rPr>
            <w:color w:val="0000FF"/>
          </w:rPr>
          <w:t>7 пункта 2.1</w:t>
        </w:r>
      </w:hyperlink>
      <w:r>
        <w:t xml:space="preserve"> Кодекса по охране судов и портовых средств.</w:t>
      </w:r>
    </w:p>
    <w:p w14:paraId="54F232B4" w14:textId="77777777" w:rsidR="006E080D" w:rsidRDefault="006E080D">
      <w:pPr>
        <w:pStyle w:val="ConsPlusNormal"/>
        <w:ind w:firstLine="540"/>
        <w:jc w:val="both"/>
      </w:pPr>
    </w:p>
    <w:p w14:paraId="6A900DF0" w14:textId="77777777" w:rsidR="006E080D" w:rsidRDefault="00000000">
      <w:pPr>
        <w:pStyle w:val="ConsPlusNormal"/>
        <w:ind w:firstLine="540"/>
        <w:jc w:val="both"/>
      </w:pPr>
      <w:r>
        <w:t>5) описание границ зоны транспортной безопасности, критических элементов судна (морского судна), а также определение (описание) районов (участков) ограниченного доступа на морском судне &lt;12&gt;;</w:t>
      </w:r>
    </w:p>
    <w:p w14:paraId="33739544" w14:textId="77777777" w:rsidR="006E080D" w:rsidRDefault="00000000">
      <w:pPr>
        <w:pStyle w:val="ConsPlusNormal"/>
        <w:spacing w:before="240"/>
        <w:ind w:firstLine="540"/>
        <w:jc w:val="both"/>
      </w:pPr>
      <w:r>
        <w:t>--------------------------------</w:t>
      </w:r>
    </w:p>
    <w:p w14:paraId="74322CD0" w14:textId="77777777" w:rsidR="006E080D" w:rsidRDefault="00000000">
      <w:pPr>
        <w:pStyle w:val="ConsPlusNormal"/>
        <w:spacing w:before="240"/>
        <w:ind w:firstLine="540"/>
        <w:jc w:val="both"/>
      </w:pPr>
      <w:r>
        <w:t xml:space="preserve">&lt;12&gt; </w:t>
      </w:r>
      <w:hyperlink r:id="rId49" w:tooltip="Резолюция N 2 Конференции Договаривающихся правительств Международной конвенции по охране человеческой жизни на море 1974 года (ред. от 20.05.2005) &quot;Международный кодекс по охране судов и портовых средств&quot; (Кодекс ОСПС) (Принята 12.12.2002) {КонсультантПлюс}">
        <w:r>
          <w:rPr>
            <w:color w:val="0000FF"/>
          </w:rPr>
          <w:t>Пункт 9.21</w:t>
        </w:r>
      </w:hyperlink>
      <w:r>
        <w:t xml:space="preserve"> Кодекса по охране судов и портовых средств.</w:t>
      </w:r>
    </w:p>
    <w:p w14:paraId="43EE22F8" w14:textId="77777777" w:rsidR="006E080D" w:rsidRDefault="006E080D">
      <w:pPr>
        <w:pStyle w:val="ConsPlusNormal"/>
        <w:ind w:firstLine="540"/>
        <w:jc w:val="both"/>
      </w:pPr>
    </w:p>
    <w:p w14:paraId="21C0643B" w14:textId="77777777" w:rsidR="006E080D" w:rsidRDefault="00000000">
      <w:pPr>
        <w:pStyle w:val="ConsPlusNormal"/>
        <w:ind w:firstLine="540"/>
        <w:jc w:val="both"/>
      </w:pPr>
      <w:r>
        <w:t>6) сведения о силах обеспечения транспортной безопасности на судне (морском судне);</w:t>
      </w:r>
    </w:p>
    <w:p w14:paraId="6CD1E0A1" w14:textId="77777777" w:rsidR="006E080D" w:rsidRDefault="00000000">
      <w:pPr>
        <w:pStyle w:val="ConsPlusNormal"/>
        <w:spacing w:before="240"/>
        <w:ind w:firstLine="540"/>
        <w:jc w:val="both"/>
      </w:pPr>
      <w:r>
        <w:t>7) сведения о персонале судна, ответственном за охрану судна, а также других членах персонала судна по вопросам охраны &lt;13&gt; (для морских судов);</w:t>
      </w:r>
    </w:p>
    <w:p w14:paraId="4AA37F57" w14:textId="77777777" w:rsidR="006E080D" w:rsidRDefault="00000000">
      <w:pPr>
        <w:pStyle w:val="ConsPlusNormal"/>
        <w:spacing w:before="240"/>
        <w:ind w:firstLine="540"/>
        <w:jc w:val="both"/>
      </w:pPr>
      <w:r>
        <w:t>--------------------------------</w:t>
      </w:r>
    </w:p>
    <w:p w14:paraId="7D591A5F" w14:textId="77777777" w:rsidR="006E080D" w:rsidRDefault="00000000">
      <w:pPr>
        <w:pStyle w:val="ConsPlusNormal"/>
        <w:spacing w:before="240"/>
        <w:ind w:firstLine="540"/>
        <w:jc w:val="both"/>
      </w:pPr>
      <w:r>
        <w:t xml:space="preserve">&lt;13&gt; </w:t>
      </w:r>
      <w:hyperlink r:id="rId50" w:tooltip="Резолюция N 2 Конференции Договаривающихся правительств Международной конвенции по охране человеческой жизни на море 1974 года (ред. от 20.05.2005) &quot;Международный кодекс по охране судов и портовых средств&quot; (Кодекс ОСПС) (Принята 12.12.2002) {КонсультантПлюс}">
        <w:r>
          <w:rPr>
            <w:color w:val="0000FF"/>
          </w:rPr>
          <w:t>Подпункт 6 пункта 19.4.2</w:t>
        </w:r>
      </w:hyperlink>
      <w:r>
        <w:t xml:space="preserve"> Кодекса по охране судов и портовых средств.</w:t>
      </w:r>
    </w:p>
    <w:p w14:paraId="5E55B2AF" w14:textId="77777777" w:rsidR="006E080D" w:rsidRDefault="006E080D">
      <w:pPr>
        <w:pStyle w:val="ConsPlusNormal"/>
        <w:ind w:firstLine="540"/>
        <w:jc w:val="both"/>
      </w:pPr>
    </w:p>
    <w:p w14:paraId="18B4CD4D" w14:textId="77777777" w:rsidR="006E080D" w:rsidRDefault="00000000">
      <w:pPr>
        <w:pStyle w:val="ConsPlusNormal"/>
        <w:ind w:firstLine="540"/>
        <w:jc w:val="both"/>
      </w:pPr>
      <w:r>
        <w:t>8) сведения об организации взаимодействия сил обеспечения транспортной безопасности объекта транспортной инфраструктуры и их обязанностях;</w:t>
      </w:r>
    </w:p>
    <w:p w14:paraId="6B34C1C3" w14:textId="77777777" w:rsidR="006E080D" w:rsidRDefault="00000000">
      <w:pPr>
        <w:pStyle w:val="ConsPlusNormal"/>
        <w:spacing w:before="240"/>
        <w:ind w:firstLine="540"/>
        <w:jc w:val="both"/>
      </w:pPr>
      <w:r>
        <w:t>9) порядок доступа на судно (морское судно);</w:t>
      </w:r>
    </w:p>
    <w:p w14:paraId="61FA37EB" w14:textId="77777777" w:rsidR="006E080D" w:rsidRDefault="00000000">
      <w:pPr>
        <w:pStyle w:val="ConsPlusNormal"/>
        <w:spacing w:before="240"/>
        <w:ind w:firstLine="540"/>
        <w:jc w:val="both"/>
      </w:pPr>
      <w:r>
        <w:t>10) меры по предотвращению несанкционированного доступа на судно (морское судно);</w:t>
      </w:r>
    </w:p>
    <w:p w14:paraId="574029BB" w14:textId="77777777" w:rsidR="006E080D" w:rsidRDefault="00000000">
      <w:pPr>
        <w:pStyle w:val="ConsPlusNormal"/>
        <w:spacing w:before="240"/>
        <w:ind w:firstLine="540"/>
        <w:jc w:val="both"/>
      </w:pPr>
      <w:r>
        <w:t>11) организацию взаимодействия с портовыми средствами и органами государственной власти по вопросам охраны судна (для морских судов);</w:t>
      </w:r>
    </w:p>
    <w:p w14:paraId="538DD255" w14:textId="77777777" w:rsidR="006E080D" w:rsidRDefault="00000000">
      <w:pPr>
        <w:pStyle w:val="ConsPlusNormal"/>
        <w:spacing w:before="240"/>
        <w:ind w:firstLine="540"/>
        <w:jc w:val="both"/>
      </w:pPr>
      <w:r>
        <w:t>12) меры по контролю защищенности морского судна, дополнительные меры при изменении уровня охраны &lt;14&gt;;</w:t>
      </w:r>
    </w:p>
    <w:p w14:paraId="02CAFA33" w14:textId="77777777" w:rsidR="006E080D" w:rsidRDefault="00000000">
      <w:pPr>
        <w:pStyle w:val="ConsPlusNormal"/>
        <w:spacing w:before="240"/>
        <w:ind w:firstLine="540"/>
        <w:jc w:val="both"/>
      </w:pPr>
      <w:r>
        <w:t>--------------------------------</w:t>
      </w:r>
    </w:p>
    <w:p w14:paraId="3FED188C" w14:textId="77777777" w:rsidR="006E080D" w:rsidRDefault="00000000">
      <w:pPr>
        <w:pStyle w:val="ConsPlusNormal"/>
        <w:spacing w:before="240"/>
        <w:ind w:firstLine="540"/>
        <w:jc w:val="both"/>
      </w:pPr>
      <w:r>
        <w:t xml:space="preserve">&lt;14&gt; </w:t>
      </w:r>
      <w:hyperlink r:id="rId51" w:tooltip="Резолюция N 2 Конференции Договаривающихся правительств Международной конвенции по охране человеческой жизни на море 1974 года (ред. от 20.05.2005) &quot;Международный кодекс по охране судов и портовых средств&quot; (Кодекс ОСПС) (Принята 12.12.2002) {КонсультантПлюс}">
        <w:r>
          <w:rPr>
            <w:color w:val="0000FF"/>
          </w:rPr>
          <w:t>Пункты 7.2</w:t>
        </w:r>
      </w:hyperlink>
      <w:r>
        <w:t xml:space="preserve"> - </w:t>
      </w:r>
      <w:hyperlink r:id="rId52" w:tooltip="Резолюция N 2 Конференции Договаривающихся правительств Международной конвенции по охране человеческой жизни на море 1974 года (ред. от 20.05.2005) &quot;Международный кодекс по охране судов и портовых средств&quot; (Кодекс ОСПС) (Принята 12.12.2002) {КонсультантПлюс}">
        <w:r>
          <w:rPr>
            <w:color w:val="0000FF"/>
          </w:rPr>
          <w:t>7.4</w:t>
        </w:r>
      </w:hyperlink>
      <w:r>
        <w:t xml:space="preserve"> Кодекса по охране судов и портовых средств.</w:t>
      </w:r>
    </w:p>
    <w:p w14:paraId="05D3782D" w14:textId="77777777" w:rsidR="006E080D" w:rsidRDefault="006E080D">
      <w:pPr>
        <w:pStyle w:val="ConsPlusNormal"/>
        <w:ind w:firstLine="540"/>
        <w:jc w:val="both"/>
      </w:pPr>
    </w:p>
    <w:p w14:paraId="1CB5FB24" w14:textId="77777777" w:rsidR="006E080D" w:rsidRDefault="00000000">
      <w:pPr>
        <w:pStyle w:val="ConsPlusNormal"/>
        <w:ind w:firstLine="540"/>
        <w:jc w:val="both"/>
      </w:pPr>
      <w:r>
        <w:t>13) информацию по организации доставки судовых запасов и обработки грузов;</w:t>
      </w:r>
    </w:p>
    <w:p w14:paraId="0C704EAD" w14:textId="77777777" w:rsidR="006E080D" w:rsidRDefault="00000000">
      <w:pPr>
        <w:pStyle w:val="ConsPlusNormal"/>
        <w:spacing w:before="240"/>
        <w:ind w:firstLine="540"/>
        <w:jc w:val="both"/>
      </w:pPr>
      <w:r>
        <w:t>14) описание технических и технологических характеристик судна (морского судна), порядок функционирования (эксплуатации) судна (морского судна);</w:t>
      </w:r>
    </w:p>
    <w:p w14:paraId="4B86F7F9" w14:textId="77777777" w:rsidR="006E080D" w:rsidRDefault="00000000">
      <w:pPr>
        <w:pStyle w:val="ConsPlusNormal"/>
        <w:spacing w:before="240"/>
        <w:ind w:firstLine="540"/>
        <w:jc w:val="both"/>
      </w:pPr>
      <w:r>
        <w:t>15) описание технических систем, средств обеспечения транспортной безопасности, применяемых в целях обеспечения транспортной безопасности судна (морского судна), порядок их функционирования, а также порядок накопления, обработки, хранения и передачи данных с технических средств обеспечения транспортной безопасности;</w:t>
      </w:r>
    </w:p>
    <w:p w14:paraId="13E3DCFB" w14:textId="77777777" w:rsidR="006E080D" w:rsidRDefault="00000000">
      <w:pPr>
        <w:pStyle w:val="ConsPlusNormal"/>
        <w:spacing w:before="240"/>
        <w:ind w:firstLine="540"/>
        <w:jc w:val="both"/>
      </w:pPr>
      <w:r>
        <w:t xml:space="preserve">16) информацию об организации взаимодействия с органами государственной власти и их территориальными подразделениями в случаях, предусмотренных требованиями по обеспечению транспортной безопасности, утверждаемыми в соответствии с </w:t>
      </w:r>
      <w:hyperlink r:id="rId53"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1.1 статьи 8</w:t>
        </w:r>
      </w:hyperlink>
      <w:r>
        <w:t xml:space="preserve"> Федерального закона "О транспортной безопасности" (далее - требования по обеспечению транспортной безопасности);</w:t>
      </w:r>
    </w:p>
    <w:p w14:paraId="27A154A3" w14:textId="77777777" w:rsidR="006E080D" w:rsidRDefault="00000000">
      <w:pPr>
        <w:pStyle w:val="ConsPlusNormal"/>
        <w:spacing w:before="240"/>
        <w:ind w:firstLine="540"/>
        <w:jc w:val="both"/>
      </w:pPr>
      <w:r>
        <w:lastRenderedPageBreak/>
        <w:t>17) информацию об организации допуска физических лиц, материальных объектов в зону транспортной безопасности судна (морского судна);</w:t>
      </w:r>
    </w:p>
    <w:p w14:paraId="7338C7AE" w14:textId="77777777" w:rsidR="006E080D" w:rsidRDefault="00000000">
      <w:pPr>
        <w:pStyle w:val="ConsPlusNormal"/>
        <w:spacing w:before="240"/>
        <w:ind w:firstLine="540"/>
        <w:jc w:val="both"/>
      </w:pPr>
      <w:r>
        <w:t xml:space="preserve">18) меры по обеспечению транспортной безопасности судна (морского судна), исходя из угроз совершения актов незаконного вмешательства, определенных в соответствии с </w:t>
      </w:r>
      <w:hyperlink r:id="rId54"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3 статьи 2</w:t>
        </w:r>
      </w:hyperlink>
      <w:r>
        <w:t xml:space="preserve"> Федерального закона "О транспортной безопасности", дополнительные меры при изменении уровня безопасности в соответствии с требованиями по обеспечению транспортной безопасности;</w:t>
      </w:r>
    </w:p>
    <w:p w14:paraId="64514F93" w14:textId="77777777" w:rsidR="006E080D" w:rsidRDefault="00000000">
      <w:pPr>
        <w:pStyle w:val="ConsPlusNormal"/>
        <w:spacing w:before="240"/>
        <w:ind w:firstLine="540"/>
        <w:jc w:val="both"/>
      </w:pPr>
      <w:r>
        <w:t>19) порядок реагирования на нарушения мер по обеспечению транспортной безопасности судна (морского судна), угрозу совершения или совершение актов незаконного вмешательства на судне (морском судне), в том числе с применением беспилотных аппаратов;</w:t>
      </w:r>
    </w:p>
    <w:p w14:paraId="1E66B3DD" w14:textId="77777777" w:rsidR="006E080D" w:rsidRDefault="00000000">
      <w:pPr>
        <w:pStyle w:val="ConsPlusNormal"/>
        <w:spacing w:before="240"/>
        <w:ind w:firstLine="540"/>
        <w:jc w:val="both"/>
      </w:pPr>
      <w:r>
        <w:t>20) этапы и сроки реализации плана обеспечения транспортной безопасности;</w:t>
      </w:r>
    </w:p>
    <w:p w14:paraId="650EE99E" w14:textId="77777777" w:rsidR="006E080D" w:rsidRDefault="00000000">
      <w:pPr>
        <w:pStyle w:val="ConsPlusNormal"/>
        <w:spacing w:before="240"/>
        <w:ind w:firstLine="540"/>
        <w:jc w:val="both"/>
      </w:pPr>
      <w:r>
        <w:t>21) иные сведения, касающейся принятия мер по обеспечению защиты от актов незаконного вмешательства, предусмотренные международными договорами Российской Федерации (при наличии);</w:t>
      </w:r>
    </w:p>
    <w:p w14:paraId="0825456B" w14:textId="77777777" w:rsidR="006E080D" w:rsidRDefault="00000000">
      <w:pPr>
        <w:pStyle w:val="ConsPlusNormal"/>
        <w:spacing w:before="240"/>
        <w:ind w:firstLine="540"/>
        <w:jc w:val="both"/>
      </w:pPr>
      <w:r>
        <w:t>22) перечень нормативных правовых актов, используемых при разработке плана обеспечения транспортной безопасности.</w:t>
      </w:r>
    </w:p>
    <w:p w14:paraId="18E4C662" w14:textId="77777777" w:rsidR="006E080D" w:rsidRDefault="00000000">
      <w:pPr>
        <w:pStyle w:val="ConsPlusNormal"/>
        <w:spacing w:before="240"/>
        <w:ind w:firstLine="540"/>
        <w:jc w:val="both"/>
      </w:pPr>
      <w:r>
        <w:t xml:space="preserve">6. Приложения к плану обеспечения транспортной безопасности должны содержать документы субъекта транспортной инфраструктуры, направленные на реализацию мер по обеспечению транспортной безопасности судна (морского судна), в том числе о назначении лиц, ответственных за обеспечение транспортной безопасности в субъекте транспортной инфраструктуры, на транспортном средстве и о подтверждении их соответствия требованиям, определенным </w:t>
      </w:r>
      <w:hyperlink r:id="rId55" w:tooltip="Федеральный закон от 09.02.2007 N 16-ФЗ (ред. от 08.08.2024) &quot;О транспортной безопасности&quot; (с изм. и доп., вступ. в силу с 01.09.2024) {КонсультантПлюс}">
        <w:r>
          <w:rPr>
            <w:color w:val="0000FF"/>
          </w:rPr>
          <w:t>статьей 12.1</w:t>
        </w:r>
      </w:hyperlink>
      <w:r>
        <w:t xml:space="preserve"> Федерального закона "О транспортной безопасности", организационно-распорядительные документы, предусмотренные требованиями по обеспечению транспортной безопасности, а также графические планы-схемы судна (морского судна).</w:t>
      </w:r>
    </w:p>
    <w:p w14:paraId="1B9B4D09" w14:textId="77777777" w:rsidR="006E080D" w:rsidRDefault="006E080D">
      <w:pPr>
        <w:pStyle w:val="ConsPlusNormal"/>
        <w:ind w:firstLine="540"/>
        <w:jc w:val="both"/>
      </w:pPr>
    </w:p>
    <w:p w14:paraId="2FE704EC" w14:textId="77777777" w:rsidR="006E080D" w:rsidRDefault="006E080D">
      <w:pPr>
        <w:pStyle w:val="ConsPlusNormal"/>
        <w:jc w:val="center"/>
      </w:pPr>
    </w:p>
    <w:p w14:paraId="4CB4A37B" w14:textId="77777777" w:rsidR="006E080D" w:rsidRDefault="006E080D">
      <w:pPr>
        <w:pStyle w:val="ConsPlusNormal"/>
        <w:jc w:val="center"/>
      </w:pPr>
    </w:p>
    <w:p w14:paraId="48F0860B" w14:textId="77777777" w:rsidR="006E080D" w:rsidRDefault="006E080D">
      <w:pPr>
        <w:pStyle w:val="ConsPlusNormal"/>
        <w:jc w:val="center"/>
      </w:pPr>
    </w:p>
    <w:p w14:paraId="4E531E1A" w14:textId="77777777" w:rsidR="006E080D" w:rsidRDefault="006E080D">
      <w:pPr>
        <w:pStyle w:val="ConsPlusNormal"/>
        <w:jc w:val="center"/>
      </w:pPr>
    </w:p>
    <w:p w14:paraId="65B69792" w14:textId="77777777" w:rsidR="006E080D" w:rsidRDefault="00000000">
      <w:pPr>
        <w:pStyle w:val="ConsPlusNormal"/>
        <w:jc w:val="right"/>
        <w:outlineLvl w:val="0"/>
      </w:pPr>
      <w:r>
        <w:t>Приложение N 3</w:t>
      </w:r>
    </w:p>
    <w:p w14:paraId="28E1AADC" w14:textId="77777777" w:rsidR="006E080D" w:rsidRDefault="00000000">
      <w:pPr>
        <w:pStyle w:val="ConsPlusNormal"/>
        <w:jc w:val="right"/>
      </w:pPr>
      <w:r>
        <w:t>к приказу Министерства транспорта</w:t>
      </w:r>
    </w:p>
    <w:p w14:paraId="74648632" w14:textId="77777777" w:rsidR="006E080D" w:rsidRDefault="00000000">
      <w:pPr>
        <w:pStyle w:val="ConsPlusNormal"/>
        <w:jc w:val="right"/>
      </w:pPr>
      <w:r>
        <w:t>Российской Федерации</w:t>
      </w:r>
    </w:p>
    <w:p w14:paraId="4F7D28EB" w14:textId="77777777" w:rsidR="006E080D" w:rsidRDefault="00000000">
      <w:pPr>
        <w:pStyle w:val="ConsPlusNormal"/>
        <w:jc w:val="right"/>
      </w:pPr>
      <w:r>
        <w:t>от 29 января 2025 г. N 21</w:t>
      </w:r>
    </w:p>
    <w:p w14:paraId="0F97A9D9" w14:textId="77777777" w:rsidR="006E080D" w:rsidRDefault="006E080D">
      <w:pPr>
        <w:pStyle w:val="ConsPlusNormal"/>
        <w:ind w:firstLine="540"/>
        <w:jc w:val="both"/>
      </w:pPr>
    </w:p>
    <w:p w14:paraId="485BA194" w14:textId="77777777" w:rsidR="006E080D" w:rsidRDefault="00000000">
      <w:pPr>
        <w:pStyle w:val="ConsPlusTitle"/>
        <w:jc w:val="center"/>
      </w:pPr>
      <w:bookmarkStart w:id="2" w:name="P209"/>
      <w:bookmarkEnd w:id="2"/>
      <w:r>
        <w:t>СТРУКТУРА И СОДЕРЖАНИЕ</w:t>
      </w:r>
    </w:p>
    <w:p w14:paraId="7E5289FF" w14:textId="77777777" w:rsidR="006E080D" w:rsidRDefault="00000000">
      <w:pPr>
        <w:pStyle w:val="ConsPlusTitle"/>
        <w:jc w:val="center"/>
      </w:pPr>
      <w:r>
        <w:t>ПРОГРАММ ОБЕСПЕЧЕНИЯ ТРАНСПОРТНОЙ БЕЗОПАСНОСТИ ЭКСПЛУАТАНТОВ</w:t>
      </w:r>
    </w:p>
    <w:p w14:paraId="3F84F6AB" w14:textId="77777777" w:rsidR="006E080D" w:rsidRDefault="00000000">
      <w:pPr>
        <w:pStyle w:val="ConsPlusTitle"/>
        <w:jc w:val="center"/>
      </w:pPr>
      <w:r>
        <w:t>(ТРАНСПОРТНЫХ СРЕДСТВ)</w:t>
      </w:r>
    </w:p>
    <w:p w14:paraId="6AF7E1D9" w14:textId="77777777" w:rsidR="006E080D" w:rsidRDefault="006E080D">
      <w:pPr>
        <w:pStyle w:val="ConsPlusNormal"/>
        <w:ind w:firstLine="540"/>
        <w:jc w:val="both"/>
      </w:pPr>
    </w:p>
    <w:p w14:paraId="42A038F8" w14:textId="77777777" w:rsidR="006E080D" w:rsidRDefault="00000000">
      <w:pPr>
        <w:pStyle w:val="ConsPlusNormal"/>
        <w:ind w:firstLine="540"/>
        <w:jc w:val="both"/>
      </w:pPr>
      <w:r>
        <w:t>1. Программа обеспечения транспортной безопасности эксплуатанта (транспортного средства) (далее - программа эксплуатанта) должна состоять из титульного листа, подписного листа, оглавления (содержания), основной части.</w:t>
      </w:r>
    </w:p>
    <w:p w14:paraId="17B654BE" w14:textId="77777777" w:rsidR="006E080D" w:rsidRDefault="00000000">
      <w:pPr>
        <w:pStyle w:val="ConsPlusNormal"/>
        <w:spacing w:before="240"/>
        <w:ind w:firstLine="540"/>
        <w:jc w:val="both"/>
      </w:pPr>
      <w:r>
        <w:t>2. Титульный лист программы эксплуатанта должен содержать:</w:t>
      </w:r>
    </w:p>
    <w:p w14:paraId="48DDBDE9" w14:textId="77777777" w:rsidR="006E080D" w:rsidRDefault="00000000">
      <w:pPr>
        <w:pStyle w:val="ConsPlusNormal"/>
        <w:spacing w:before="240"/>
        <w:ind w:firstLine="540"/>
        <w:jc w:val="both"/>
      </w:pPr>
      <w:r>
        <w:t>1) гриф ограничения доступа к сведениям, содержащимся в программе эксплуатанта &lt;1&gt;, номер экземпляра программы эксплуатанта;</w:t>
      </w:r>
    </w:p>
    <w:p w14:paraId="7DCB7905" w14:textId="77777777" w:rsidR="006E080D" w:rsidRDefault="00000000">
      <w:pPr>
        <w:pStyle w:val="ConsPlusNormal"/>
        <w:spacing w:before="240"/>
        <w:ind w:firstLine="540"/>
        <w:jc w:val="both"/>
      </w:pPr>
      <w:r>
        <w:lastRenderedPageBreak/>
        <w:t>--------------------------------</w:t>
      </w:r>
    </w:p>
    <w:p w14:paraId="01EEABCF" w14:textId="77777777" w:rsidR="006E080D" w:rsidRDefault="00000000">
      <w:pPr>
        <w:pStyle w:val="ConsPlusNormal"/>
        <w:spacing w:before="240"/>
        <w:ind w:firstLine="540"/>
        <w:jc w:val="both"/>
      </w:pPr>
      <w:r>
        <w:t xml:space="preserve">&lt;1&gt; </w:t>
      </w:r>
      <w:hyperlink r:id="rId56" w:tooltip="Федеральный закон от 09.02.2007 N 16-ФЗ (ред. от 08.08.2024) &quot;О транспортной безопасности&quot; (с изм. и доп., вступ. в силу с 01.09.2024) {КонсультантПлюс}">
        <w:r>
          <w:rPr>
            <w:color w:val="0000FF"/>
          </w:rPr>
          <w:t>Часть 3 статьи 9</w:t>
        </w:r>
      </w:hyperlink>
      <w:r>
        <w:t xml:space="preserve"> Федерального закона от 9 февраля 2007 г. N 16-ФЗ "О транспортной безопасности" (далее - Федеральный закон "О транспортной безопасности").</w:t>
      </w:r>
    </w:p>
    <w:p w14:paraId="3C41C265" w14:textId="77777777" w:rsidR="006E080D" w:rsidRDefault="006E080D">
      <w:pPr>
        <w:pStyle w:val="ConsPlusNormal"/>
        <w:ind w:firstLine="540"/>
        <w:jc w:val="both"/>
      </w:pPr>
    </w:p>
    <w:p w14:paraId="41CB7E40" w14:textId="77777777" w:rsidR="006E080D" w:rsidRDefault="00000000">
      <w:pPr>
        <w:pStyle w:val="ConsPlusNormal"/>
        <w:ind w:firstLine="540"/>
        <w:jc w:val="both"/>
      </w:pPr>
      <w:r>
        <w:t>2) гриф утверждения программы эксплуатанта, сведения о компетентном органе в области обеспечения транспортной безопасности, утверждающем документ &lt;2&gt; (наименование федерального органа исполнительной власти, фамилию, имя, отчество (при наличии), должность, уполномоченного лица федерального органа исполнительной власти, утвердившего документ, дату утверждения программы эксплуатанта, печать федерального органа исполнительной власти);</w:t>
      </w:r>
    </w:p>
    <w:p w14:paraId="36B73AC3" w14:textId="77777777" w:rsidR="006E080D" w:rsidRDefault="00000000">
      <w:pPr>
        <w:pStyle w:val="ConsPlusNormal"/>
        <w:spacing w:before="240"/>
        <w:ind w:firstLine="540"/>
        <w:jc w:val="both"/>
      </w:pPr>
      <w:r>
        <w:t>--------------------------------</w:t>
      </w:r>
    </w:p>
    <w:p w14:paraId="2E5618B1" w14:textId="77777777" w:rsidR="006E080D" w:rsidRDefault="00000000">
      <w:pPr>
        <w:pStyle w:val="ConsPlusNormal"/>
        <w:spacing w:before="240"/>
        <w:ind w:firstLine="540"/>
        <w:jc w:val="both"/>
      </w:pPr>
      <w:r>
        <w:t xml:space="preserve">&lt;2&gt; </w:t>
      </w:r>
      <w:hyperlink r:id="rId57"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color w:val="0000FF"/>
          </w:rPr>
          <w:t>Часть 11 статьи 9</w:t>
        </w:r>
      </w:hyperlink>
      <w:r>
        <w:t xml:space="preserve"> Федерального закона "О транспортной безопасности".</w:t>
      </w:r>
    </w:p>
    <w:p w14:paraId="37FE0D93" w14:textId="77777777" w:rsidR="006E080D" w:rsidRDefault="006E080D">
      <w:pPr>
        <w:pStyle w:val="ConsPlusNormal"/>
        <w:ind w:firstLine="540"/>
        <w:jc w:val="both"/>
      </w:pPr>
    </w:p>
    <w:p w14:paraId="285BA0FD" w14:textId="77777777" w:rsidR="006E080D" w:rsidRDefault="00000000">
      <w:pPr>
        <w:pStyle w:val="ConsPlusNormal"/>
        <w:ind w:firstLine="540"/>
        <w:jc w:val="both"/>
      </w:pPr>
      <w:r>
        <w:t>3) сведения об эксплуатанте &lt;3&gt; (полное и сокращенное (при наличии) наименование юридического лица, фамилию, имя, отчество (при наличии) индивидуального предпринимателя, являющегося собственником судна или использующего его на ином законном основании);</w:t>
      </w:r>
    </w:p>
    <w:p w14:paraId="5E3BC28E" w14:textId="77777777" w:rsidR="006E080D" w:rsidRDefault="00000000">
      <w:pPr>
        <w:pStyle w:val="ConsPlusNormal"/>
        <w:spacing w:before="240"/>
        <w:ind w:firstLine="540"/>
        <w:jc w:val="both"/>
      </w:pPr>
      <w:r>
        <w:t>--------------------------------</w:t>
      </w:r>
    </w:p>
    <w:p w14:paraId="35A3A7B7" w14:textId="77777777" w:rsidR="006E080D" w:rsidRDefault="00000000">
      <w:pPr>
        <w:pStyle w:val="ConsPlusNormal"/>
        <w:spacing w:before="240"/>
        <w:ind w:firstLine="540"/>
        <w:jc w:val="both"/>
      </w:pPr>
      <w:r>
        <w:t xml:space="preserve">&lt;3&gt; </w:t>
      </w:r>
      <w:hyperlink r:id="rId58" w:tooltip="&quot;Воздушный кодекс Российской Федерации&quot; от 19.03.1997 N 60-ФЗ (ред. от 08.08.2024) {КонсультантПлюс}">
        <w:r>
          <w:rPr>
            <w:color w:val="0000FF"/>
          </w:rPr>
          <w:t>Пункт 3 статьи 61</w:t>
        </w:r>
      </w:hyperlink>
      <w:r>
        <w:t xml:space="preserve"> Воздушного кодекса Российской Федерации.</w:t>
      </w:r>
    </w:p>
    <w:p w14:paraId="6265E10F" w14:textId="77777777" w:rsidR="006E080D" w:rsidRDefault="006E080D">
      <w:pPr>
        <w:pStyle w:val="ConsPlusNormal"/>
        <w:ind w:firstLine="540"/>
        <w:jc w:val="both"/>
      </w:pPr>
    </w:p>
    <w:p w14:paraId="7977E485" w14:textId="77777777" w:rsidR="006E080D" w:rsidRDefault="00000000">
      <w:pPr>
        <w:pStyle w:val="ConsPlusNormal"/>
        <w:ind w:firstLine="540"/>
        <w:jc w:val="both"/>
      </w:pPr>
      <w:r>
        <w:t>4) фамилию, имя, отчество (при наличии), должность руководителя эксплуатанта (для юридического лица), его подпись, дату подписания, печать юридического лица (при наличии);</w:t>
      </w:r>
    </w:p>
    <w:p w14:paraId="0786CDFD" w14:textId="77777777" w:rsidR="006E080D" w:rsidRDefault="00000000">
      <w:pPr>
        <w:pStyle w:val="ConsPlusNormal"/>
        <w:spacing w:before="240"/>
        <w:ind w:firstLine="540"/>
        <w:jc w:val="both"/>
      </w:pPr>
      <w:r>
        <w:t>5) фамилию, имя, отчество (при наличии) лица, ответственного за обеспечение транспортной безопасности в субъекте транспортной инфраструктуры, его подпись, дату подписания;</w:t>
      </w:r>
    </w:p>
    <w:p w14:paraId="59990633" w14:textId="77777777" w:rsidR="006E080D" w:rsidRDefault="00000000">
      <w:pPr>
        <w:pStyle w:val="ConsPlusNormal"/>
        <w:spacing w:before="240"/>
        <w:ind w:firstLine="540"/>
        <w:jc w:val="both"/>
      </w:pPr>
      <w:r>
        <w:t>6) дату начала разработки программы эксплуатанта.</w:t>
      </w:r>
    </w:p>
    <w:p w14:paraId="5E8FC192" w14:textId="77777777" w:rsidR="006E080D" w:rsidRDefault="00000000">
      <w:pPr>
        <w:pStyle w:val="ConsPlusNormal"/>
        <w:spacing w:before="240"/>
        <w:ind w:firstLine="540"/>
        <w:jc w:val="both"/>
      </w:pPr>
      <w:r>
        <w:t>3. Оглавление (содержание) программы эксплуатанта должно содержать полные наименования всех разделов, подразделов (при наличии), приложений программы эксплуатанта, номера страниц программы эксплуатанта.</w:t>
      </w:r>
    </w:p>
    <w:p w14:paraId="4C01DF38" w14:textId="77777777" w:rsidR="006E080D" w:rsidRDefault="00000000">
      <w:pPr>
        <w:pStyle w:val="ConsPlusNormal"/>
        <w:spacing w:before="240"/>
        <w:ind w:firstLine="540"/>
        <w:jc w:val="both"/>
      </w:pPr>
      <w:r>
        <w:t>4. Основная часть программы эксплуатанта должна содержать:</w:t>
      </w:r>
    </w:p>
    <w:p w14:paraId="7EDD57BC" w14:textId="77777777" w:rsidR="006E080D" w:rsidRDefault="00000000">
      <w:pPr>
        <w:pStyle w:val="ConsPlusNormal"/>
        <w:spacing w:before="240"/>
        <w:ind w:firstLine="540"/>
        <w:jc w:val="both"/>
      </w:pPr>
      <w:r>
        <w:t>1) лист учета утверждений поправок и обновлений (пересмотров) &lt;4&gt;;</w:t>
      </w:r>
    </w:p>
    <w:p w14:paraId="0C7BB2D3" w14:textId="77777777" w:rsidR="006E080D" w:rsidRDefault="00000000">
      <w:pPr>
        <w:pStyle w:val="ConsPlusNormal"/>
        <w:spacing w:before="240"/>
        <w:ind w:firstLine="540"/>
        <w:jc w:val="both"/>
      </w:pPr>
      <w:r>
        <w:t>--------------------------------</w:t>
      </w:r>
    </w:p>
    <w:p w14:paraId="0087EEF2" w14:textId="77777777" w:rsidR="006E080D" w:rsidRDefault="00000000">
      <w:pPr>
        <w:pStyle w:val="ConsPlusNormal"/>
        <w:spacing w:before="240"/>
        <w:ind w:firstLine="540"/>
        <w:jc w:val="both"/>
      </w:pPr>
      <w:r>
        <w:t xml:space="preserve">&lt;4&gt; Подпункт "b" пункта 5 и подпункт "c" пункта 16 добавления 24 "Программа безопасности эксплуатантов воздушных судов и дополнительные процедуры на местах" к Doc 8973 "Руководство по авиационной безопасности" инструктивный материал в развитие приложения 17 "Авиационная безопасность" к </w:t>
      </w:r>
      <w:hyperlink r:id="rId59" w:tooltip="&quot;Конвенция о международной гражданской авиации&quot; (заключена в г. Чикаго 07.12.1944) (с изм. от 26.10.1990) (с изм. и доп., вступившими в силу на 01.01.2000) {КонсультантПлюс}">
        <w:r>
          <w:rPr>
            <w:color w:val="0000FF"/>
          </w:rPr>
          <w:t>Конвенции</w:t>
        </w:r>
      </w:hyperlink>
      <w:r>
        <w:t xml:space="preserve"> о международной гражданской авиации от 7 декабря 1944 г. (далее - Doc 8973) (ратифицирована Указом Президиума Верховного Совета СССР от 14 октября 1970 г., вступила в силу для СССР 14 ноября 1970 г.).</w:t>
      </w:r>
    </w:p>
    <w:p w14:paraId="79E6666B" w14:textId="77777777" w:rsidR="006E080D" w:rsidRDefault="006E080D">
      <w:pPr>
        <w:pStyle w:val="ConsPlusNormal"/>
        <w:ind w:firstLine="540"/>
        <w:jc w:val="both"/>
      </w:pPr>
    </w:p>
    <w:p w14:paraId="16F41308" w14:textId="77777777" w:rsidR="006E080D" w:rsidRDefault="00000000">
      <w:pPr>
        <w:pStyle w:val="ConsPlusNormal"/>
        <w:ind w:firstLine="540"/>
        <w:jc w:val="both"/>
      </w:pPr>
      <w:r>
        <w:t>2) принятые сокращения и определения;</w:t>
      </w:r>
    </w:p>
    <w:p w14:paraId="2C8AD82C" w14:textId="77777777" w:rsidR="006E080D" w:rsidRDefault="00000000">
      <w:pPr>
        <w:pStyle w:val="ConsPlusNormal"/>
        <w:spacing w:before="240"/>
        <w:ind w:firstLine="540"/>
        <w:jc w:val="both"/>
      </w:pPr>
      <w:r>
        <w:t>3) введение, включающее информацию о целях и обоснованиях разработки программы эксплуатанта;</w:t>
      </w:r>
    </w:p>
    <w:p w14:paraId="6593E7A6" w14:textId="77777777" w:rsidR="006E080D" w:rsidRDefault="00000000">
      <w:pPr>
        <w:pStyle w:val="ConsPlusNormal"/>
        <w:spacing w:before="240"/>
        <w:ind w:firstLine="540"/>
        <w:jc w:val="both"/>
      </w:pPr>
      <w:r>
        <w:lastRenderedPageBreak/>
        <w:t>4) сведения об эксплуатанте (для юридического лица: полное и сокращенное (при наличии) наименование, адрес в пределах места нахождения, основной государственный регистрационный номер, номер телефона руководителя, адрес электронной почты (при наличии); для индивидуального предпринимателя: адрес регистрации по месту жительства, основной государственный регистрационный номер индивидуального предпринимателя, фамилия, имя, отчество (при наличии) физического лица, номер телефона и адрес электронной почты (при наличии);</w:t>
      </w:r>
    </w:p>
    <w:p w14:paraId="762AB912" w14:textId="77777777" w:rsidR="006E080D" w:rsidRDefault="00000000">
      <w:pPr>
        <w:pStyle w:val="ConsPlusNormal"/>
        <w:spacing w:before="240"/>
        <w:ind w:firstLine="540"/>
        <w:jc w:val="both"/>
      </w:pPr>
      <w:r>
        <w:t>5) описание организационной структуры эксплуатанта в целях обеспечения транспортной безопасности;</w:t>
      </w:r>
    </w:p>
    <w:p w14:paraId="600AEBB6" w14:textId="77777777" w:rsidR="006E080D" w:rsidRDefault="00000000">
      <w:pPr>
        <w:pStyle w:val="ConsPlusNormal"/>
        <w:spacing w:before="240"/>
        <w:ind w:firstLine="540"/>
        <w:jc w:val="both"/>
      </w:pPr>
      <w:r>
        <w:t>6) описание границ зоны транспортной безопасности, критических элементов транспортного средства;</w:t>
      </w:r>
    </w:p>
    <w:p w14:paraId="1E018ED8" w14:textId="77777777" w:rsidR="006E080D" w:rsidRDefault="00000000">
      <w:pPr>
        <w:pStyle w:val="ConsPlusNormal"/>
        <w:spacing w:before="240"/>
        <w:ind w:firstLine="540"/>
        <w:jc w:val="both"/>
      </w:pPr>
      <w:r>
        <w:t>7) сведения о силах обеспечения транспортной безопасности на транспортном средстве, их структуре, обязанностях, организации взаимодействия;</w:t>
      </w:r>
    </w:p>
    <w:p w14:paraId="3CD1B342" w14:textId="77777777" w:rsidR="006E080D" w:rsidRDefault="00000000">
      <w:pPr>
        <w:pStyle w:val="ConsPlusNormal"/>
        <w:spacing w:before="240"/>
        <w:ind w:firstLine="540"/>
        <w:jc w:val="both"/>
      </w:pPr>
      <w:r>
        <w:t>8) сведения о подготовке и аттестации сил обеспечения транспортной безопасности, ответственных за обеспечение транспортной безопасности транспортного средства;</w:t>
      </w:r>
    </w:p>
    <w:p w14:paraId="53D6CD0F" w14:textId="77777777" w:rsidR="006E080D" w:rsidRDefault="00000000">
      <w:pPr>
        <w:pStyle w:val="ConsPlusNormal"/>
        <w:spacing w:before="240"/>
        <w:ind w:firstLine="540"/>
        <w:jc w:val="both"/>
      </w:pPr>
      <w:r>
        <w:t>9) сведения об организации взаимодействия с объектом транспортной инфраструктуры, с которым осуществляется технологическое взаимодействие;</w:t>
      </w:r>
    </w:p>
    <w:p w14:paraId="7285895E" w14:textId="77777777" w:rsidR="006E080D" w:rsidRDefault="00000000">
      <w:pPr>
        <w:pStyle w:val="ConsPlusNormal"/>
        <w:spacing w:before="240"/>
        <w:ind w:firstLine="540"/>
        <w:jc w:val="both"/>
      </w:pPr>
      <w:r>
        <w:t>10) сведения об организации передачи данных в автоматизированные централизованные базы персональных данных о пассажирах &lt;5&gt;;</w:t>
      </w:r>
    </w:p>
    <w:p w14:paraId="07F3E1F3" w14:textId="77777777" w:rsidR="006E080D" w:rsidRDefault="00000000">
      <w:pPr>
        <w:pStyle w:val="ConsPlusNormal"/>
        <w:spacing w:before="240"/>
        <w:ind w:firstLine="540"/>
        <w:jc w:val="both"/>
      </w:pPr>
      <w:r>
        <w:t>--------------------------------</w:t>
      </w:r>
    </w:p>
    <w:p w14:paraId="322FD210" w14:textId="77777777" w:rsidR="006E080D" w:rsidRDefault="00000000">
      <w:pPr>
        <w:pStyle w:val="ConsPlusNormal"/>
        <w:spacing w:before="240"/>
        <w:ind w:firstLine="540"/>
        <w:jc w:val="both"/>
      </w:pPr>
      <w:r>
        <w:t xml:space="preserve">&lt;5&gt; </w:t>
      </w:r>
      <w:hyperlink r:id="rId60" w:tooltip="Федеральный закон от 09.02.2007 N 16-ФЗ (ред. от 08.08.2024) &quot;О транспортной безопасности&quot; (с изм. и доп., вступ. в силу с 01.09.2024) {КонсультантПлюс}">
        <w:r>
          <w:rPr>
            <w:color w:val="0000FF"/>
          </w:rPr>
          <w:t>Часть 2 статьи 11</w:t>
        </w:r>
      </w:hyperlink>
      <w:r>
        <w:t xml:space="preserve"> Федерального закона "О транспортной безопасности".</w:t>
      </w:r>
    </w:p>
    <w:p w14:paraId="6F9A7EC9" w14:textId="77777777" w:rsidR="006E080D" w:rsidRDefault="006E080D">
      <w:pPr>
        <w:pStyle w:val="ConsPlusNormal"/>
        <w:ind w:firstLine="540"/>
        <w:jc w:val="both"/>
      </w:pPr>
    </w:p>
    <w:p w14:paraId="14FED018" w14:textId="77777777" w:rsidR="006E080D" w:rsidRDefault="00000000">
      <w:pPr>
        <w:pStyle w:val="ConsPlusNormal"/>
        <w:ind w:firstLine="540"/>
        <w:jc w:val="both"/>
      </w:pPr>
      <w:r>
        <w:t>11) описание реализуемых мер по обеспечению транспортной безопасности транспортного средства, в том числе в аэропортах других государств, дополнительных мер при изменении уровня безопасности, а также в случаях особых ситуаций или ситуаций, представляющих повышенную угрозу &lt;6&gt; (при наличии);</w:t>
      </w:r>
    </w:p>
    <w:p w14:paraId="0E81F1ED" w14:textId="77777777" w:rsidR="006E080D" w:rsidRDefault="00000000">
      <w:pPr>
        <w:pStyle w:val="ConsPlusNormal"/>
        <w:spacing w:before="240"/>
        <w:ind w:firstLine="540"/>
        <w:jc w:val="both"/>
      </w:pPr>
      <w:r>
        <w:t>--------------------------------</w:t>
      </w:r>
    </w:p>
    <w:p w14:paraId="2A2AD655" w14:textId="77777777" w:rsidR="006E080D" w:rsidRDefault="00000000">
      <w:pPr>
        <w:pStyle w:val="ConsPlusNormal"/>
        <w:spacing w:before="240"/>
        <w:ind w:firstLine="540"/>
        <w:jc w:val="both"/>
      </w:pPr>
      <w:r>
        <w:t>&lt;6&gt; Пункт 15.1.1.3 главы 15 "Безопасность воздушных судов" Doc 8973, добавление 24 "Программа безопасности эксплуатантов воздушных судов и дополнительные процедуры на местах" к Doc 8973.</w:t>
      </w:r>
    </w:p>
    <w:p w14:paraId="486D4E6C" w14:textId="77777777" w:rsidR="006E080D" w:rsidRDefault="006E080D">
      <w:pPr>
        <w:pStyle w:val="ConsPlusNormal"/>
        <w:ind w:firstLine="540"/>
        <w:jc w:val="both"/>
      </w:pPr>
    </w:p>
    <w:p w14:paraId="24667362" w14:textId="77777777" w:rsidR="006E080D" w:rsidRDefault="00000000">
      <w:pPr>
        <w:pStyle w:val="ConsPlusNormal"/>
        <w:ind w:firstLine="540"/>
        <w:jc w:val="both"/>
      </w:pPr>
      <w:r>
        <w:t>12) описание технических систем, средств обеспечения транспортной безопасности, применяемых в целях обеспечения транспортной безопасности транспортного средства, порядок их функционирования, а также порядок накопления, обработки, хранения и передачи данных с технических средств обеспечения транспортной безопасности;</w:t>
      </w:r>
    </w:p>
    <w:p w14:paraId="09652A88" w14:textId="77777777" w:rsidR="006E080D" w:rsidRDefault="00000000">
      <w:pPr>
        <w:pStyle w:val="ConsPlusNormal"/>
        <w:spacing w:before="240"/>
        <w:ind w:firstLine="540"/>
        <w:jc w:val="both"/>
      </w:pPr>
      <w:r>
        <w:t>13) организацию взаимодействия с органами государственной власти в целях обеспечения транспортной безопасности;</w:t>
      </w:r>
    </w:p>
    <w:p w14:paraId="091D522A" w14:textId="77777777" w:rsidR="006E080D" w:rsidRDefault="00000000">
      <w:pPr>
        <w:pStyle w:val="ConsPlusNormal"/>
        <w:spacing w:before="240"/>
        <w:ind w:firstLine="540"/>
        <w:jc w:val="both"/>
      </w:pPr>
      <w:r>
        <w:t>14) описание каналов связи для обмена информацией в целях обеспечения транспортной безопасности между органами государственной власти и эксплуатантом;</w:t>
      </w:r>
    </w:p>
    <w:p w14:paraId="44E5D5EC" w14:textId="77777777" w:rsidR="006E080D" w:rsidRDefault="00000000">
      <w:pPr>
        <w:pStyle w:val="ConsPlusNormal"/>
        <w:spacing w:before="240"/>
        <w:ind w:firstLine="540"/>
        <w:jc w:val="both"/>
      </w:pPr>
      <w:r>
        <w:lastRenderedPageBreak/>
        <w:t>15) сведения об организации допуска физических лиц, материальных объектов в зону транспортной безопасности транспортного средства;</w:t>
      </w:r>
    </w:p>
    <w:p w14:paraId="404C8F35" w14:textId="77777777" w:rsidR="006E080D" w:rsidRDefault="00000000">
      <w:pPr>
        <w:pStyle w:val="ConsPlusNormal"/>
        <w:spacing w:before="240"/>
        <w:ind w:firstLine="540"/>
        <w:jc w:val="both"/>
      </w:pPr>
      <w:r>
        <w:t>16) сведения об организации проведения досмотра транспортных средств, физических лиц, в том числе следующих транзитом, трансфером, ручной клади, багажа, грузов, бортового питания, бортовых запасов, почтовых отправлений, иных объектов досмотра;</w:t>
      </w:r>
    </w:p>
    <w:p w14:paraId="541EC13D" w14:textId="77777777" w:rsidR="006E080D" w:rsidRDefault="00000000">
      <w:pPr>
        <w:pStyle w:val="ConsPlusNormal"/>
        <w:spacing w:before="240"/>
        <w:ind w:firstLine="540"/>
        <w:jc w:val="both"/>
      </w:pPr>
      <w:r>
        <w:t>17) сведения об организации реагирования на угрозы совершения или совершение актов незаконного вмешательства на транспортном средстве;</w:t>
      </w:r>
    </w:p>
    <w:p w14:paraId="3AE82AF6" w14:textId="77777777" w:rsidR="006E080D" w:rsidRDefault="00000000">
      <w:pPr>
        <w:pStyle w:val="ConsPlusNormal"/>
        <w:spacing w:before="240"/>
        <w:ind w:firstLine="540"/>
        <w:jc w:val="both"/>
      </w:pPr>
      <w:r>
        <w:t>18) перечень нормативных правовых актов, используемых при разработке программы эксплуатанта;</w:t>
      </w:r>
    </w:p>
    <w:p w14:paraId="77C4E51F" w14:textId="77777777" w:rsidR="006E080D" w:rsidRDefault="00000000">
      <w:pPr>
        <w:pStyle w:val="ConsPlusNormal"/>
        <w:spacing w:before="240"/>
        <w:ind w:firstLine="540"/>
        <w:jc w:val="both"/>
      </w:pPr>
      <w:r>
        <w:t>19) иные сведения, касающиеся принятия мер по обеспечению защиты от актов незаконного вмешательства, предусмотренные международными договорами Российской Федерации (при наличии).</w:t>
      </w:r>
    </w:p>
    <w:p w14:paraId="5796DA95" w14:textId="77777777" w:rsidR="006E080D" w:rsidRDefault="006E080D">
      <w:pPr>
        <w:pStyle w:val="ConsPlusNormal"/>
        <w:jc w:val="both"/>
      </w:pPr>
    </w:p>
    <w:p w14:paraId="514C7DF0" w14:textId="77777777" w:rsidR="006E080D" w:rsidRDefault="006E080D">
      <w:pPr>
        <w:pStyle w:val="ConsPlusNormal"/>
        <w:jc w:val="both"/>
      </w:pPr>
    </w:p>
    <w:sectPr w:rsidR="006E080D">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0D"/>
    <w:rsid w:val="00217E14"/>
    <w:rsid w:val="006E080D"/>
    <w:rsid w:val="00AA2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9D83"/>
  <w15:docId w15:val="{24CCBB9C-1D0C-4001-8FC9-936859D0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ESU&amp;n=21174&amp;date=20.02.2025" TargetMode="External"/><Relationship Id="rId18" Type="http://schemas.openxmlformats.org/officeDocument/2006/relationships/hyperlink" Target="https://login.consultant.ru/link/?req=doc&amp;base=LAW&amp;n=483120&amp;date=20.02.2025&amp;dst=116&amp;field=134" TargetMode="External"/><Relationship Id="rId26" Type="http://schemas.openxmlformats.org/officeDocument/2006/relationships/hyperlink" Target="https://login.consultant.ru/link/?req=doc&amp;base=LAW&amp;n=483120&amp;date=20.02.2025&amp;dst=131&amp;field=134" TargetMode="External"/><Relationship Id="rId39" Type="http://schemas.openxmlformats.org/officeDocument/2006/relationships/hyperlink" Target="https://login.consultant.ru/link/?req=doc&amp;base=INT&amp;n=65877&amp;date=20.02.2025&amp;dst=111743&amp;field=134" TargetMode="External"/><Relationship Id="rId21" Type="http://schemas.openxmlformats.org/officeDocument/2006/relationships/hyperlink" Target="https://login.consultant.ru/link/?req=doc&amp;base=LAW&amp;n=483120&amp;date=20.02.2025&amp;dst=105&amp;field=134" TargetMode="External"/><Relationship Id="rId34" Type="http://schemas.openxmlformats.org/officeDocument/2006/relationships/hyperlink" Target="https://login.consultant.ru/link/?req=doc&amp;base=INT&amp;n=72575&amp;date=20.02.2025&amp;dst=100059&amp;field=134" TargetMode="External"/><Relationship Id="rId42" Type="http://schemas.openxmlformats.org/officeDocument/2006/relationships/hyperlink" Target="https://login.consultant.ru/link/?req=doc&amp;base=LAW&amp;n=483120&amp;date=20.02.2025&amp;dst=131&amp;field=134" TargetMode="External"/><Relationship Id="rId47" Type="http://schemas.openxmlformats.org/officeDocument/2006/relationships/hyperlink" Target="https://login.consultant.ru/link/?req=doc&amp;base=INT&amp;n=72575&amp;date=20.02.2025&amp;dst=100058&amp;field=134" TargetMode="External"/><Relationship Id="rId50" Type="http://schemas.openxmlformats.org/officeDocument/2006/relationships/hyperlink" Target="https://login.consultant.ru/link/?req=doc&amp;base=INT&amp;n=72575&amp;date=20.02.2025&amp;dst=100356&amp;field=134" TargetMode="External"/><Relationship Id="rId55" Type="http://schemas.openxmlformats.org/officeDocument/2006/relationships/hyperlink" Target="https://login.consultant.ru/link/?req=doc&amp;base=LAW&amp;n=483120&amp;date=20.02.2025&amp;dst=100205&amp;field=134" TargetMode="External"/><Relationship Id="rId7" Type="http://schemas.openxmlformats.org/officeDocument/2006/relationships/hyperlink" Target="https://login.consultant.ru/link/?req=doc&amp;base=LAW&amp;n=483120&amp;date=20.02.2025&amp;dst=127&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162781&amp;date=20.02.2025" TargetMode="External"/><Relationship Id="rId20" Type="http://schemas.openxmlformats.org/officeDocument/2006/relationships/hyperlink" Target="https://login.consultant.ru/link/?req=doc&amp;base=LAW&amp;n=483120&amp;date=20.02.2025&amp;dst=113&amp;field=134" TargetMode="External"/><Relationship Id="rId29" Type="http://schemas.openxmlformats.org/officeDocument/2006/relationships/hyperlink" Target="https://login.consultant.ru/link/?req=doc&amp;base=LAW&amp;n=483120&amp;date=20.02.2025&amp;dst=100167&amp;field=134" TargetMode="External"/><Relationship Id="rId41" Type="http://schemas.openxmlformats.org/officeDocument/2006/relationships/hyperlink" Target="https://login.consultant.ru/link/?req=doc&amp;base=INT&amp;n=65877&amp;date=20.02.2025&amp;dst=110184&amp;field=134" TargetMode="External"/><Relationship Id="rId54" Type="http://schemas.openxmlformats.org/officeDocument/2006/relationships/hyperlink" Target="https://login.consultant.ru/link/?req=doc&amp;base=LAW&amp;n=483120&amp;date=20.02.2025&amp;dst=234&amp;field=134"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3120&amp;date=20.02.2025&amp;dst=128&amp;field=134" TargetMode="External"/><Relationship Id="rId11" Type="http://schemas.openxmlformats.org/officeDocument/2006/relationships/hyperlink" Target="https://login.consultant.ru/link/?req=doc&amp;base=INT&amp;n=72575&amp;date=20.02.2025" TargetMode="External"/><Relationship Id="rId24" Type="http://schemas.openxmlformats.org/officeDocument/2006/relationships/hyperlink" Target="https://login.consultant.ru/link/?req=doc&amp;base=LAW&amp;n=483120&amp;date=20.02.2025&amp;dst=118&amp;field=134" TargetMode="External"/><Relationship Id="rId32" Type="http://schemas.openxmlformats.org/officeDocument/2006/relationships/hyperlink" Target="https://login.consultant.ru/link/?req=doc&amp;base=LAW&amp;n=483120&amp;date=20.02.2025&amp;dst=127&amp;field=134" TargetMode="External"/><Relationship Id="rId37" Type="http://schemas.openxmlformats.org/officeDocument/2006/relationships/hyperlink" Target="https://login.consultant.ru/link/?req=doc&amp;base=INT&amp;n=65877&amp;date=20.02.2025" TargetMode="External"/><Relationship Id="rId40" Type="http://schemas.openxmlformats.org/officeDocument/2006/relationships/hyperlink" Target="https://login.consultant.ru/link/?req=doc&amp;base=LAW&amp;n=483120&amp;date=20.02.2025&amp;dst=116&amp;field=134" TargetMode="External"/><Relationship Id="rId45" Type="http://schemas.openxmlformats.org/officeDocument/2006/relationships/hyperlink" Target="https://login.consultant.ru/link/?req=doc&amp;base=INT&amp;n=65877&amp;date=20.02.2025&amp;dst=100135&amp;field=134" TargetMode="External"/><Relationship Id="rId53" Type="http://schemas.openxmlformats.org/officeDocument/2006/relationships/hyperlink" Target="https://login.consultant.ru/link/?req=doc&amp;base=LAW&amp;n=483120&amp;date=20.02.2025&amp;dst=119&amp;field=134" TargetMode="External"/><Relationship Id="rId58" Type="http://schemas.openxmlformats.org/officeDocument/2006/relationships/hyperlink" Target="https://login.consultant.ru/link/?req=doc&amp;base=LAW&amp;n=468594&amp;date=20.02.2025&amp;dst=100267&amp;field=134" TargetMode="External"/><Relationship Id="rId5" Type="http://schemas.openxmlformats.org/officeDocument/2006/relationships/hyperlink" Target="https://login.consultant.ru/link/?req=doc&amp;base=LAW&amp;n=498285&amp;date=20.02.2025&amp;dst=86&amp;field=134" TargetMode="External"/><Relationship Id="rId15" Type="http://schemas.openxmlformats.org/officeDocument/2006/relationships/hyperlink" Target="https://login.consultant.ru/link/?req=doc&amp;base=LAW&amp;n=156989&amp;date=20.02.2025&amp;dst=100011&amp;field=134" TargetMode="External"/><Relationship Id="rId23" Type="http://schemas.openxmlformats.org/officeDocument/2006/relationships/hyperlink" Target="https://login.consultant.ru/link/?req=doc&amp;base=LAW&amp;n=491919&amp;date=20.02.2025" TargetMode="External"/><Relationship Id="rId28" Type="http://schemas.openxmlformats.org/officeDocument/2006/relationships/hyperlink" Target="https://login.consultant.ru/link/?req=doc&amp;base=LAW&amp;n=483120&amp;date=20.02.2025&amp;dst=100165&amp;field=134" TargetMode="External"/><Relationship Id="rId36" Type="http://schemas.openxmlformats.org/officeDocument/2006/relationships/hyperlink" Target="https://login.consultant.ru/link/?req=doc&amp;base=INT&amp;n=72575&amp;date=20.02.2025" TargetMode="External"/><Relationship Id="rId49" Type="http://schemas.openxmlformats.org/officeDocument/2006/relationships/hyperlink" Target="https://login.consultant.ru/link/?req=doc&amp;base=INT&amp;n=72575&amp;date=20.02.2025&amp;dst=100855&amp;field=134" TargetMode="External"/><Relationship Id="rId57" Type="http://schemas.openxmlformats.org/officeDocument/2006/relationships/hyperlink" Target="https://login.consultant.ru/link/?req=doc&amp;base=LAW&amp;n=469758&amp;date=20.02.2025&amp;dst=189&amp;field=134" TargetMode="External"/><Relationship Id="rId61" Type="http://schemas.openxmlformats.org/officeDocument/2006/relationships/fontTable" Target="fontTable.xml"/><Relationship Id="rId10" Type="http://schemas.openxmlformats.org/officeDocument/2006/relationships/hyperlink" Target="https://login.consultant.ru/link/?req=doc&amp;base=INT&amp;n=65877&amp;date=20.02.2025" TargetMode="External"/><Relationship Id="rId19" Type="http://schemas.openxmlformats.org/officeDocument/2006/relationships/hyperlink" Target="https://login.consultant.ru/link/?req=doc&amp;base=LAW&amp;n=367266&amp;date=20.02.2025&amp;dst=100018&amp;field=134" TargetMode="External"/><Relationship Id="rId31" Type="http://schemas.openxmlformats.org/officeDocument/2006/relationships/hyperlink" Target="https://login.consultant.ru/link/?req=doc&amp;base=LAW&amp;n=483120&amp;date=20.02.2025&amp;dst=128&amp;field=134" TargetMode="External"/><Relationship Id="rId44" Type="http://schemas.openxmlformats.org/officeDocument/2006/relationships/hyperlink" Target="https://login.consultant.ru/link/?req=doc&amp;base=LAW&amp;n=483120&amp;date=20.02.2025&amp;dst=105&amp;field=134" TargetMode="External"/><Relationship Id="rId52" Type="http://schemas.openxmlformats.org/officeDocument/2006/relationships/hyperlink" Target="https://login.consultant.ru/link/?req=doc&amp;base=INT&amp;n=72575&amp;date=20.02.2025&amp;dst=100125&amp;field=134" TargetMode="External"/><Relationship Id="rId60" Type="http://schemas.openxmlformats.org/officeDocument/2006/relationships/hyperlink" Target="https://login.consultant.ru/link/?req=doc&amp;base=LAW&amp;n=483120&amp;date=20.02.2025&amp;dst=100177&amp;field=134" TargetMode="External"/><Relationship Id="rId4" Type="http://schemas.openxmlformats.org/officeDocument/2006/relationships/hyperlink" Target="https://login.consultant.ru/link/?req=doc&amp;base=LAW&amp;n=469758&amp;date=20.02.2025&amp;dst=266&amp;field=134" TargetMode="External"/><Relationship Id="rId9" Type="http://schemas.openxmlformats.org/officeDocument/2006/relationships/hyperlink" Target="https://login.consultant.ru/link/?req=doc&amp;base=INT&amp;n=72575&amp;date=20.02.2025&amp;dst=100060&amp;field=134" TargetMode="External"/><Relationship Id="rId14" Type="http://schemas.openxmlformats.org/officeDocument/2006/relationships/hyperlink" Target="https://login.consultant.ru/link/?req=doc&amp;base=LAW&amp;n=483120&amp;date=20.02.2025&amp;dst=63&amp;field=134" TargetMode="External"/><Relationship Id="rId22" Type="http://schemas.openxmlformats.org/officeDocument/2006/relationships/hyperlink" Target="https://login.consultant.ru/link/?req=doc&amp;base=LAW&amp;n=483120&amp;date=20.02.2025&amp;dst=261&amp;field=134" TargetMode="External"/><Relationship Id="rId27" Type="http://schemas.openxmlformats.org/officeDocument/2006/relationships/hyperlink" Target="https://login.consultant.ru/link/?req=doc&amp;base=LAW&amp;n=483120&amp;date=20.02.2025&amp;dst=100164&amp;field=134" TargetMode="External"/><Relationship Id="rId30" Type="http://schemas.openxmlformats.org/officeDocument/2006/relationships/hyperlink" Target="https://login.consultant.ru/link/?req=doc&amp;base=LAW&amp;n=483120&amp;date=20.02.2025&amp;dst=100205&amp;field=134" TargetMode="External"/><Relationship Id="rId35" Type="http://schemas.openxmlformats.org/officeDocument/2006/relationships/hyperlink" Target="https://login.consultant.ru/link/?req=doc&amp;base=INT&amp;n=65877&amp;date=20.02.2025" TargetMode="External"/><Relationship Id="rId43" Type="http://schemas.openxmlformats.org/officeDocument/2006/relationships/hyperlink" Target="https://login.consultant.ru/link/?req=doc&amp;base=INT&amp;n=72575&amp;date=20.02.2025&amp;dst=100050&amp;field=134" TargetMode="External"/><Relationship Id="rId48" Type="http://schemas.openxmlformats.org/officeDocument/2006/relationships/hyperlink" Target="https://login.consultant.ru/link/?req=doc&amp;base=INT&amp;n=72575&amp;date=20.02.2025&amp;dst=100059&amp;field=134" TargetMode="External"/><Relationship Id="rId56" Type="http://schemas.openxmlformats.org/officeDocument/2006/relationships/hyperlink" Target="https://login.consultant.ru/link/?req=doc&amp;base=LAW&amp;n=483120&amp;date=20.02.2025&amp;dst=128&amp;field=134" TargetMode="External"/><Relationship Id="rId8" Type="http://schemas.openxmlformats.org/officeDocument/2006/relationships/hyperlink" Target="https://login.consultant.ru/link/?req=doc&amp;base=LAW&amp;n=483120&amp;date=20.02.2025&amp;dst=100128&amp;field=134" TargetMode="External"/><Relationship Id="rId51" Type="http://schemas.openxmlformats.org/officeDocument/2006/relationships/hyperlink" Target="https://login.consultant.ru/link/?req=doc&amp;base=INT&amp;n=72575&amp;date=20.02.2025&amp;dst=100116&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INT&amp;n=65877&amp;date=20.02.2025" TargetMode="External"/><Relationship Id="rId17" Type="http://schemas.openxmlformats.org/officeDocument/2006/relationships/hyperlink" Target="https://login.consultant.ru/link/?req=doc&amp;base=LAW&amp;n=106825&amp;date=20.02.2025" TargetMode="External"/><Relationship Id="rId25" Type="http://schemas.openxmlformats.org/officeDocument/2006/relationships/hyperlink" Target="https://login.consultant.ru/link/?req=doc&amp;base=LAW&amp;n=483120&amp;date=20.02.2025&amp;dst=234&amp;field=134" TargetMode="External"/><Relationship Id="rId33" Type="http://schemas.openxmlformats.org/officeDocument/2006/relationships/hyperlink" Target="https://login.consultant.ru/link/?req=doc&amp;base=LAW&amp;n=483120&amp;date=20.02.2025&amp;dst=100128&amp;field=134" TargetMode="External"/><Relationship Id="rId38" Type="http://schemas.openxmlformats.org/officeDocument/2006/relationships/hyperlink" Target="https://login.consultant.ru/link/?req=doc&amp;base=ESU&amp;n=21174&amp;date=20.02.2025" TargetMode="External"/><Relationship Id="rId46" Type="http://schemas.openxmlformats.org/officeDocument/2006/relationships/hyperlink" Target="https://login.consultant.ru/link/?req=doc&amp;base=INT&amp;n=65877&amp;date=20.02.2025&amp;dst=111743&amp;field=134" TargetMode="External"/><Relationship Id="rId59" Type="http://schemas.openxmlformats.org/officeDocument/2006/relationships/hyperlink" Target="https://login.consultant.ru/link/?req=doc&amp;base=LAW&amp;n=133602&amp;date=20.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7099</Words>
  <Characters>40470</Characters>
  <Application>Microsoft Office Word</Application>
  <DocSecurity>0</DocSecurity>
  <Lines>337</Lines>
  <Paragraphs>94</Paragraphs>
  <ScaleCrop>false</ScaleCrop>
  <Company>КонсультантПлюс Версия 4024.00.50</Company>
  <LinksUpToDate>false</LinksUpToDate>
  <CharactersWithSpaces>47475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29.01.2025 N 21
"Об установлении структуры и содержания планов обеспечения транспортной безопасности объектов транспортной инфраструктуры по видам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программ обеспечения транспортной безопасности эксплуатантов (трансп</dc:title>
  <dc:creator>Карташова Наталья Геннадьевна</dc:creator>
  <cp:lastModifiedBy>Карташов Наталья Геннадьевна</cp:lastModifiedBy>
  <cp:revision>2</cp:revision>
  <dcterms:created xsi:type="dcterms:W3CDTF">2025-02-20T07:28:00Z</dcterms:created>
  <dcterms:modified xsi:type="dcterms:W3CDTF">2025-02-20T07:28:00Z</dcterms:modified>
</cp:coreProperties>
</file>